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0" w:rsidRPr="00AF4C38" w:rsidRDefault="00A320E0" w:rsidP="00A320E0">
      <w:pPr>
        <w:jc w:val="center"/>
        <w:rPr>
          <w:b/>
          <w:lang w:val="ru-RU"/>
        </w:rPr>
      </w:pPr>
      <w:r>
        <w:rPr>
          <w:noProof/>
          <w:lang w:val="bg-BG" w:eastAsia="bg-BG"/>
        </w:rPr>
        <w:drawing>
          <wp:inline distT="0" distB="0" distL="0" distR="0">
            <wp:extent cx="323850" cy="32385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44C5F">
        <w:rPr>
          <w:b/>
        </w:rPr>
        <w:t>Читалище</w:t>
      </w:r>
      <w:proofErr w:type="spellEnd"/>
      <w:r w:rsidRPr="003447E2">
        <w:rPr>
          <w:b/>
        </w:rPr>
        <w:t xml:space="preserve"> „</w:t>
      </w:r>
      <w:proofErr w:type="spellStart"/>
      <w:r w:rsidRPr="003447E2">
        <w:rPr>
          <w:b/>
        </w:rPr>
        <w:t>Пробуда</w:t>
      </w:r>
      <w:proofErr w:type="spellEnd"/>
      <w:r w:rsidRPr="003447E2">
        <w:rPr>
          <w:b/>
        </w:rPr>
        <w:t xml:space="preserve">” </w:t>
      </w:r>
      <w:proofErr w:type="spellStart"/>
      <w:r w:rsidRPr="003447E2">
        <w:rPr>
          <w:b/>
        </w:rPr>
        <w:t>с.Панаретовци</w:t>
      </w:r>
      <w:proofErr w:type="spellEnd"/>
      <w:r w:rsidRPr="003447E2">
        <w:rPr>
          <w:b/>
        </w:rPr>
        <w:t>,</w:t>
      </w:r>
      <w:r>
        <w:rPr>
          <w:b/>
        </w:rPr>
        <w:t xml:space="preserve"> </w:t>
      </w:r>
      <w:proofErr w:type="spellStart"/>
      <w:r w:rsidRPr="003447E2">
        <w:rPr>
          <w:b/>
        </w:rPr>
        <w:t>Община</w:t>
      </w:r>
      <w:proofErr w:type="spellEnd"/>
      <w:r w:rsidRPr="003447E2">
        <w:rPr>
          <w:b/>
        </w:rPr>
        <w:t xml:space="preserve"> </w:t>
      </w:r>
      <w:proofErr w:type="spellStart"/>
      <w:r w:rsidRPr="003447E2">
        <w:rPr>
          <w:b/>
        </w:rPr>
        <w:t>Сливен</w:t>
      </w:r>
      <w:proofErr w:type="spellEnd"/>
    </w:p>
    <w:p w:rsidR="00A320E0" w:rsidRPr="000C757B" w:rsidRDefault="00A320E0" w:rsidP="00A320E0">
      <w:pPr>
        <w:jc w:val="center"/>
        <w:rPr>
          <w:b/>
        </w:rPr>
      </w:pPr>
      <w:r>
        <w:rPr>
          <w:b/>
        </w:rPr>
        <w:t xml:space="preserve">GSM- </w:t>
      </w:r>
      <w:proofErr w:type="gramStart"/>
      <w:r>
        <w:rPr>
          <w:b/>
        </w:rPr>
        <w:t>0896600922  е</w:t>
      </w:r>
      <w:proofErr w:type="gramEnd"/>
      <w:r>
        <w:rPr>
          <w:b/>
        </w:rPr>
        <w:t>-mail</w:t>
      </w:r>
      <w:r w:rsidRPr="000C757B">
        <w:rPr>
          <w:b/>
          <w:lang w:val="en-GB"/>
        </w:rPr>
        <w:t xml:space="preserve">: </w:t>
      </w:r>
      <w:hyperlink r:id="rId7" w:history="1">
        <w:r w:rsidRPr="004B6357">
          <w:rPr>
            <w:rStyle w:val="a3"/>
            <w:rFonts w:ascii="Garamond" w:hAnsi="Garamond"/>
            <w:b/>
            <w:sz w:val="32"/>
            <w:szCs w:val="32"/>
          </w:rPr>
          <w:t>chitalishte</w:t>
        </w:r>
        <w:r w:rsidRPr="000C757B">
          <w:rPr>
            <w:rStyle w:val="a3"/>
            <w:rFonts w:ascii="Garamond" w:hAnsi="Garamond"/>
            <w:b/>
            <w:sz w:val="32"/>
            <w:szCs w:val="32"/>
            <w:lang w:val="en-GB"/>
          </w:rPr>
          <w:t>_</w:t>
        </w:r>
        <w:r w:rsidRPr="004B6357">
          <w:rPr>
            <w:rStyle w:val="a3"/>
            <w:rFonts w:ascii="Garamond" w:hAnsi="Garamond"/>
            <w:b/>
            <w:sz w:val="32"/>
            <w:szCs w:val="32"/>
          </w:rPr>
          <w:t>panaretovci</w:t>
        </w:r>
        <w:r w:rsidRPr="000C757B">
          <w:rPr>
            <w:rStyle w:val="a3"/>
            <w:rFonts w:ascii="Garamond" w:hAnsi="Garamond"/>
            <w:b/>
            <w:sz w:val="32"/>
            <w:szCs w:val="32"/>
            <w:lang w:val="en-GB"/>
          </w:rPr>
          <w:t>@</w:t>
        </w:r>
        <w:r w:rsidRPr="004B6357">
          <w:rPr>
            <w:rStyle w:val="a3"/>
            <w:rFonts w:ascii="Garamond" w:hAnsi="Garamond"/>
            <w:b/>
            <w:sz w:val="32"/>
            <w:szCs w:val="32"/>
          </w:rPr>
          <w:t>abv</w:t>
        </w:r>
        <w:r w:rsidRPr="000C757B">
          <w:rPr>
            <w:rStyle w:val="a3"/>
            <w:rFonts w:ascii="Garamond" w:hAnsi="Garamond"/>
            <w:b/>
            <w:sz w:val="32"/>
            <w:szCs w:val="32"/>
            <w:lang w:val="en-GB"/>
          </w:rPr>
          <w:t>.</w:t>
        </w:r>
        <w:proofErr w:type="spellStart"/>
        <w:r w:rsidRPr="004B6357">
          <w:rPr>
            <w:rStyle w:val="a3"/>
            <w:rFonts w:ascii="Garamond" w:hAnsi="Garamond"/>
            <w:b/>
            <w:sz w:val="32"/>
            <w:szCs w:val="32"/>
          </w:rPr>
          <w:t>bg</w:t>
        </w:r>
        <w:proofErr w:type="spellEnd"/>
      </w:hyperlink>
    </w:p>
    <w:p w:rsidR="00A320E0" w:rsidRPr="00C8750F" w:rsidRDefault="00A320E0" w:rsidP="00A320E0">
      <w:pPr>
        <w:rPr>
          <w:b/>
        </w:rPr>
      </w:pPr>
    </w:p>
    <w:p w:rsidR="00A320E0" w:rsidRPr="005E21C8" w:rsidRDefault="00A320E0" w:rsidP="00C83216">
      <w:proofErr w:type="spellStart"/>
      <w:proofErr w:type="gramStart"/>
      <w:r w:rsidRPr="005E21C8">
        <w:rPr>
          <w:b/>
        </w:rPr>
        <w:t>Изх</w:t>
      </w:r>
      <w:proofErr w:type="spellEnd"/>
      <w:r w:rsidRPr="005E21C8">
        <w:rPr>
          <w:b/>
        </w:rPr>
        <w:t>.№</w:t>
      </w:r>
      <w:r w:rsidRPr="005E21C8">
        <w:rPr>
          <w:b/>
          <w:lang w:val="ru-RU"/>
        </w:rPr>
        <w:t xml:space="preserve"> </w:t>
      </w:r>
      <w:r w:rsidR="000D7798">
        <w:rPr>
          <w:b/>
          <w:lang w:val="ru-RU"/>
        </w:rPr>
        <w:t>20</w:t>
      </w:r>
      <w:r>
        <w:rPr>
          <w:b/>
          <w:lang w:val="ru-RU"/>
        </w:rPr>
        <w:t xml:space="preserve"> </w:t>
      </w:r>
      <w:r w:rsidRPr="005E21C8">
        <w:rPr>
          <w:b/>
        </w:rPr>
        <w:t>/</w:t>
      </w:r>
      <w:r>
        <w:rPr>
          <w:b/>
        </w:rPr>
        <w:t>0</w:t>
      </w:r>
      <w:r w:rsidR="000D7798">
        <w:rPr>
          <w:b/>
          <w:lang w:val="bg-BG"/>
        </w:rPr>
        <w:t>7</w:t>
      </w:r>
      <w:r w:rsidR="000D7798">
        <w:rPr>
          <w:b/>
        </w:rPr>
        <w:t>.11.202</w:t>
      </w:r>
      <w:r w:rsidR="000D7798">
        <w:rPr>
          <w:b/>
          <w:lang w:val="bg-BG"/>
        </w:rPr>
        <w:t>3</w:t>
      </w:r>
      <w:r>
        <w:rPr>
          <w:b/>
        </w:rPr>
        <w:t xml:space="preserve"> </w:t>
      </w:r>
      <w:r w:rsidRPr="005E21C8">
        <w:rPr>
          <w:b/>
        </w:rPr>
        <w:t>г</w:t>
      </w:r>
      <w:r w:rsidRPr="005E21C8">
        <w:t>.</w:t>
      </w:r>
      <w:proofErr w:type="gramEnd"/>
    </w:p>
    <w:p w:rsidR="00A320E0" w:rsidRPr="004C21C5" w:rsidRDefault="00A320E0" w:rsidP="00C83216">
      <w:pPr>
        <w:jc w:val="center"/>
        <w:rPr>
          <w:rFonts w:asciiTheme="majorHAnsi" w:hAnsiTheme="majorHAnsi" w:cstheme="minorHAnsi"/>
          <w:b/>
        </w:rPr>
      </w:pPr>
      <w:proofErr w:type="gramStart"/>
      <w:r w:rsidRPr="004C21C5">
        <w:rPr>
          <w:rFonts w:asciiTheme="majorHAnsi" w:hAnsiTheme="majorHAnsi" w:cstheme="minorHAnsi"/>
          <w:b/>
        </w:rPr>
        <w:t>ГОДИШЕН  ПЛАН</w:t>
      </w:r>
      <w:proofErr w:type="gramEnd"/>
    </w:p>
    <w:p w:rsidR="00A320E0" w:rsidRPr="004C21C5" w:rsidRDefault="00A320E0" w:rsidP="00C83216">
      <w:pPr>
        <w:jc w:val="center"/>
        <w:rPr>
          <w:rFonts w:ascii="Calibri" w:eastAsia="Arial Unicode MS" w:hAnsi="Calibri"/>
        </w:rPr>
      </w:pPr>
      <w:proofErr w:type="spellStart"/>
      <w:r w:rsidRPr="004C21C5">
        <w:rPr>
          <w:rFonts w:ascii="Calibri" w:eastAsia="Arial Unicode MS" w:hAnsi="Calibri"/>
          <w:b/>
        </w:rPr>
        <w:t>За</w:t>
      </w:r>
      <w:proofErr w:type="spellEnd"/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дейността</w:t>
      </w:r>
      <w:proofErr w:type="spellEnd"/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на</w:t>
      </w:r>
      <w:proofErr w:type="spellEnd"/>
      <w:r w:rsidRPr="004C21C5">
        <w:rPr>
          <w:rFonts w:ascii="Calibri" w:eastAsia="Arial Unicode MS" w:hAnsi="Calibri"/>
          <w:b/>
        </w:rPr>
        <w:t xml:space="preserve"> НЧ „Пробуда-</w:t>
      </w:r>
      <w:smartTag w:uri="urn:schemas-microsoft-com:office:smarttags" w:element="metricconverter">
        <w:smartTagPr>
          <w:attr w:name="ProductID" w:val="1938”"/>
        </w:smartTagPr>
        <w:r w:rsidRPr="004C21C5">
          <w:rPr>
            <w:rFonts w:ascii="Calibri" w:eastAsia="Arial Unicode MS" w:hAnsi="Calibri"/>
            <w:b/>
          </w:rPr>
          <w:t>1938”</w:t>
        </w:r>
      </w:smartTag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с.Панаретовци</w:t>
      </w:r>
      <w:proofErr w:type="spellEnd"/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за</w:t>
      </w:r>
      <w:proofErr w:type="spellEnd"/>
      <w:r w:rsidRPr="004C21C5">
        <w:rPr>
          <w:rFonts w:ascii="Calibri" w:eastAsia="Arial Unicode MS" w:hAnsi="Calibri"/>
          <w:b/>
        </w:rPr>
        <w:t xml:space="preserve"> 202</w:t>
      </w:r>
      <w:r w:rsidR="000D7798">
        <w:rPr>
          <w:rFonts w:ascii="Calibri" w:eastAsia="Arial Unicode MS" w:hAnsi="Calibri"/>
          <w:b/>
          <w:lang w:val="bg-BG"/>
        </w:rPr>
        <w:t>4</w:t>
      </w:r>
      <w:r w:rsidRPr="004C21C5">
        <w:rPr>
          <w:rFonts w:ascii="Calibri" w:eastAsia="Arial Unicode MS" w:hAnsi="Calibri"/>
          <w:b/>
        </w:rPr>
        <w:t xml:space="preserve"> </w:t>
      </w:r>
      <w:proofErr w:type="spellStart"/>
      <w:r w:rsidRPr="004C21C5">
        <w:rPr>
          <w:rFonts w:ascii="Calibri" w:eastAsia="Arial Unicode MS" w:hAnsi="Calibri"/>
          <w:b/>
        </w:rPr>
        <w:t>година</w:t>
      </w:r>
      <w:proofErr w:type="spellEnd"/>
    </w:p>
    <w:p w:rsidR="001C46A6" w:rsidRPr="004C21C5" w:rsidRDefault="001C46A6" w:rsidP="00914782">
      <w:pPr>
        <w:pStyle w:val="a4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4C21C5">
        <w:rPr>
          <w:rFonts w:asciiTheme="minorHAnsi" w:hAnsiTheme="minorHAnsi" w:cstheme="minorHAnsi"/>
          <w:color w:val="414141"/>
          <w:sz w:val="22"/>
          <w:szCs w:val="22"/>
          <w:shd w:val="clear" w:color="auto" w:fill="FFFFFF"/>
        </w:rPr>
        <w:t>Мисията на читалищата днес е да съхранят националната ни култура и идентичност в контекста на предизвикателствата на днешния ден – развити информационни технологии, модерни средства за комуникация и глобалното общуване.</w:t>
      </w:r>
      <w:r w:rsidR="00480ABE" w:rsidRPr="004C21C5">
        <w:rPr>
          <w:rFonts w:ascii="Calibri" w:hAnsi="Calibri" w:cs="Calibri"/>
          <w:sz w:val="22"/>
          <w:szCs w:val="22"/>
        </w:rPr>
        <w:t xml:space="preserve"> Годишната програма за развитие  </w:t>
      </w:r>
      <w:r w:rsidR="000D7798">
        <w:rPr>
          <w:rFonts w:ascii="Calibri" w:hAnsi="Calibri" w:cs="Calibri"/>
          <w:sz w:val="22"/>
          <w:szCs w:val="22"/>
        </w:rPr>
        <w:t>на читалищната дейност през 2024</w:t>
      </w:r>
      <w:r w:rsidR="00480ABE" w:rsidRPr="004C21C5">
        <w:rPr>
          <w:rFonts w:ascii="Calibri" w:hAnsi="Calibri" w:cs="Calibri"/>
          <w:sz w:val="22"/>
          <w:szCs w:val="22"/>
        </w:rPr>
        <w:t xml:space="preserve"> г. е съобразена с изискванията на чл. 26 а, ал. 2 от Закона за народните читалища.</w:t>
      </w:r>
    </w:p>
    <w:p w:rsidR="00A320E0" w:rsidRPr="004C21C5" w:rsidRDefault="00A320E0" w:rsidP="00914782">
      <w:pPr>
        <w:pStyle w:val="a4"/>
        <w:jc w:val="left"/>
        <w:rPr>
          <w:rFonts w:ascii="Calibri" w:eastAsia="Arial Unicode MS" w:hAnsi="Calibri"/>
          <w:b/>
          <w:sz w:val="22"/>
          <w:szCs w:val="22"/>
        </w:rPr>
      </w:pPr>
      <w:r w:rsidRPr="004C21C5">
        <w:rPr>
          <w:rFonts w:ascii="Calibri" w:eastAsia="Arial Unicode MS" w:hAnsi="Calibri"/>
          <w:b/>
          <w:sz w:val="22"/>
          <w:szCs w:val="22"/>
        </w:rPr>
        <w:t>І.Основни цели</w:t>
      </w:r>
    </w:p>
    <w:p w:rsidR="009D7A84" w:rsidRPr="004063E0" w:rsidRDefault="00894AC4" w:rsidP="00914782">
      <w:pPr>
        <w:pStyle w:val="a8"/>
        <w:shd w:val="clear" w:color="auto" w:fill="FFFFFF"/>
        <w:spacing w:before="0" w:beforeAutospacing="0" w:after="160" w:afterAutospacing="0"/>
        <w:rPr>
          <w:rFonts w:ascii="Calibri" w:eastAsia="Arial Unicode MS" w:hAnsi="Calibri" w:cs="Calibri"/>
          <w:lang w:val="bg-BG"/>
        </w:rPr>
      </w:pPr>
      <w:proofErr w:type="spellStart"/>
      <w:r w:rsidRPr="004063E0">
        <w:rPr>
          <w:rFonts w:ascii="Calibri" w:eastAsia="Arial Unicode MS" w:hAnsi="Calibri" w:cs="Calibri"/>
        </w:rPr>
        <w:t>Основн</w:t>
      </w:r>
      <w:r w:rsidRPr="004063E0">
        <w:rPr>
          <w:rFonts w:ascii="Calibri" w:eastAsia="Arial Unicode MS" w:hAnsi="Calibri" w:cs="Calibri"/>
          <w:lang w:val="bg-BG"/>
        </w:rPr>
        <w:t>ите</w:t>
      </w:r>
      <w:proofErr w:type="spellEnd"/>
      <w:r w:rsidRPr="004063E0">
        <w:rPr>
          <w:rFonts w:ascii="Calibri" w:eastAsia="Arial Unicode MS" w:hAnsi="Calibri" w:cs="Calibri"/>
          <w:lang w:val="bg-BG"/>
        </w:rPr>
        <w:t xml:space="preserve"> </w:t>
      </w:r>
      <w:r w:rsidR="00FF1E18" w:rsidRPr="004063E0">
        <w:rPr>
          <w:rFonts w:ascii="Calibri" w:eastAsia="Arial Unicode MS" w:hAnsi="Calibri" w:cs="Calibri"/>
        </w:rPr>
        <w:t xml:space="preserve"> </w:t>
      </w:r>
      <w:proofErr w:type="spellStart"/>
      <w:r w:rsidR="00FF1E18" w:rsidRPr="004063E0">
        <w:rPr>
          <w:rFonts w:ascii="Calibri" w:eastAsia="Arial Unicode MS" w:hAnsi="Calibri" w:cs="Calibri"/>
        </w:rPr>
        <w:t>цел</w:t>
      </w:r>
      <w:proofErr w:type="spellEnd"/>
      <w:r w:rsidRPr="004063E0">
        <w:rPr>
          <w:rFonts w:ascii="Calibri" w:eastAsia="Arial Unicode MS" w:hAnsi="Calibri" w:cs="Calibri"/>
          <w:lang w:val="bg-BG"/>
        </w:rPr>
        <w:t xml:space="preserve">и </w:t>
      </w:r>
      <w:r w:rsidR="00FF1E18" w:rsidRPr="004063E0">
        <w:rPr>
          <w:rFonts w:ascii="Calibri" w:eastAsia="Arial Unicode MS" w:hAnsi="Calibri" w:cs="Calibri"/>
        </w:rPr>
        <w:t xml:space="preserve">в </w:t>
      </w:r>
      <w:proofErr w:type="spellStart"/>
      <w:r w:rsidR="001C46A6" w:rsidRPr="004063E0">
        <w:rPr>
          <w:rFonts w:ascii="Calibri" w:eastAsia="Arial Unicode MS" w:hAnsi="Calibri" w:cs="Calibri"/>
        </w:rPr>
        <w:t>работата</w:t>
      </w:r>
      <w:proofErr w:type="spellEnd"/>
      <w:r w:rsidR="001C46A6" w:rsidRPr="004063E0">
        <w:rPr>
          <w:rFonts w:ascii="Calibri" w:eastAsia="Arial Unicode MS" w:hAnsi="Calibri" w:cs="Calibri"/>
        </w:rPr>
        <w:t xml:space="preserve"> </w:t>
      </w:r>
      <w:proofErr w:type="spellStart"/>
      <w:r w:rsidR="001C46A6" w:rsidRPr="004063E0">
        <w:rPr>
          <w:rFonts w:ascii="Calibri" w:eastAsia="Arial Unicode MS" w:hAnsi="Calibri" w:cs="Calibri"/>
        </w:rPr>
        <w:t>на</w:t>
      </w:r>
      <w:proofErr w:type="spellEnd"/>
      <w:r w:rsidR="001C46A6" w:rsidRPr="004063E0">
        <w:rPr>
          <w:rFonts w:ascii="Calibri" w:eastAsia="Arial Unicode MS" w:hAnsi="Calibri" w:cs="Calibri"/>
        </w:rPr>
        <w:t xml:space="preserve"> </w:t>
      </w:r>
      <w:proofErr w:type="spellStart"/>
      <w:r w:rsidR="001C46A6" w:rsidRPr="004063E0">
        <w:rPr>
          <w:rFonts w:ascii="Calibri" w:eastAsia="Arial Unicode MS" w:hAnsi="Calibri" w:cs="Calibri"/>
        </w:rPr>
        <w:t>читалището</w:t>
      </w:r>
      <w:proofErr w:type="spellEnd"/>
      <w:r w:rsidR="001C46A6" w:rsidRPr="004063E0">
        <w:rPr>
          <w:rFonts w:ascii="Calibri" w:eastAsia="Arial Unicode MS" w:hAnsi="Calibri" w:cs="Calibri"/>
        </w:rPr>
        <w:t xml:space="preserve"> </w:t>
      </w:r>
      <w:r w:rsidRPr="004063E0">
        <w:rPr>
          <w:rFonts w:ascii="Calibri" w:eastAsia="Arial Unicode MS" w:hAnsi="Calibri" w:cs="Calibri"/>
          <w:lang w:val="bg-BG"/>
        </w:rPr>
        <w:t>се придържат към регламентираните от Закона за народните читалища и от общинската културна политика, осъществявана на  основание на  съществуващата нормативна уредба а именно към развитие и обогат</w:t>
      </w:r>
      <w:r w:rsidR="00061F6C" w:rsidRPr="004063E0">
        <w:rPr>
          <w:rFonts w:ascii="Calibri" w:eastAsia="Arial Unicode MS" w:hAnsi="Calibri" w:cs="Calibri"/>
          <w:lang w:val="bg-BG"/>
        </w:rPr>
        <w:t>яване културния живот , утвърждаване на читалището като важна обществена институция,градяща културната идентичност на населеното ни место.</w:t>
      </w:r>
    </w:p>
    <w:p w:rsidR="00894AC4" w:rsidRPr="004C21C5" w:rsidRDefault="00061F6C" w:rsidP="00914782">
      <w:pPr>
        <w:pStyle w:val="a8"/>
        <w:shd w:val="clear" w:color="auto" w:fill="FFFFFF"/>
        <w:spacing w:before="0" w:beforeAutospacing="0" w:after="160" w:afterAutospacing="0"/>
        <w:rPr>
          <w:rFonts w:asciiTheme="minorHAnsi" w:hAnsiTheme="minorHAnsi" w:cstheme="minorHAnsi"/>
          <w:color w:val="414141"/>
          <w:sz w:val="22"/>
          <w:szCs w:val="22"/>
        </w:rPr>
      </w:pPr>
      <w:r w:rsidRPr="004C21C5">
        <w:rPr>
          <w:rFonts w:asciiTheme="minorHAnsi" w:eastAsia="Arial Unicode MS" w:hAnsiTheme="minorHAnsi" w:cstheme="minorHAnsi"/>
          <w:sz w:val="22"/>
          <w:szCs w:val="22"/>
          <w:lang w:val="bg-BG"/>
        </w:rPr>
        <w:t>Приоритетни задачи</w:t>
      </w:r>
    </w:p>
    <w:p w:rsidR="00480ABE" w:rsidRPr="004C21C5" w:rsidRDefault="00480ABE" w:rsidP="00914782">
      <w:pPr>
        <w:numPr>
          <w:ilvl w:val="0"/>
          <w:numId w:val="1"/>
        </w:numPr>
        <w:shd w:val="clear" w:color="auto" w:fill="FFFFFF"/>
        <w:spacing w:after="50" w:line="240" w:lineRule="auto"/>
        <w:ind w:left="160"/>
        <w:rPr>
          <w:rFonts w:eastAsia="Times New Roman" w:cstheme="minorHAnsi"/>
          <w:color w:val="414141"/>
        </w:rPr>
      </w:pPr>
      <w:r w:rsidRPr="004C21C5">
        <w:rPr>
          <w:rFonts w:cstheme="minorHAnsi"/>
          <w:lang w:val="bg-BG"/>
        </w:rPr>
        <w:t>О</w:t>
      </w:r>
      <w:proofErr w:type="spellStart"/>
      <w:r w:rsidRPr="004C21C5">
        <w:rPr>
          <w:rFonts w:cstheme="minorHAnsi"/>
        </w:rPr>
        <w:t>пазва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културно-историческото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наследство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националните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традиции</w:t>
      </w:r>
      <w:proofErr w:type="spellEnd"/>
    </w:p>
    <w:p w:rsidR="00480ABE" w:rsidRPr="004C21C5" w:rsidRDefault="00480ABE" w:rsidP="00914782">
      <w:pPr>
        <w:numPr>
          <w:ilvl w:val="0"/>
          <w:numId w:val="1"/>
        </w:numPr>
        <w:shd w:val="clear" w:color="auto" w:fill="FFFFFF"/>
        <w:spacing w:after="50" w:line="240" w:lineRule="auto"/>
        <w:ind w:left="160"/>
        <w:rPr>
          <w:rFonts w:eastAsia="Times New Roman" w:cstheme="minorHAnsi"/>
          <w:color w:val="414141"/>
        </w:rPr>
      </w:pPr>
      <w:r w:rsidRPr="004C21C5">
        <w:rPr>
          <w:rFonts w:cstheme="minorHAnsi"/>
          <w:lang w:val="bg-BG"/>
        </w:rPr>
        <w:t>С</w:t>
      </w:r>
      <w:proofErr w:type="spellStart"/>
      <w:r w:rsidRPr="004C21C5">
        <w:rPr>
          <w:rFonts w:cstheme="minorHAnsi"/>
        </w:rPr>
        <w:t>помага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изграждането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ценностната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система</w:t>
      </w:r>
      <w:proofErr w:type="spellEnd"/>
      <w:r w:rsidRPr="004C21C5">
        <w:rPr>
          <w:rFonts w:cstheme="minorHAnsi"/>
        </w:rPr>
        <w:t xml:space="preserve"> у </w:t>
      </w:r>
      <w:proofErr w:type="spellStart"/>
      <w:r w:rsidRPr="004C21C5">
        <w:rPr>
          <w:rFonts w:cstheme="minorHAnsi"/>
        </w:rPr>
        <w:t>децата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младежите</w:t>
      </w:r>
      <w:proofErr w:type="spellEnd"/>
    </w:p>
    <w:p w:rsidR="00480ABE" w:rsidRPr="004C21C5" w:rsidRDefault="00480ABE" w:rsidP="00914782">
      <w:pPr>
        <w:numPr>
          <w:ilvl w:val="0"/>
          <w:numId w:val="1"/>
        </w:numPr>
        <w:shd w:val="clear" w:color="auto" w:fill="FFFFFF"/>
        <w:spacing w:after="50" w:line="240" w:lineRule="auto"/>
        <w:ind w:left="160"/>
        <w:rPr>
          <w:rFonts w:eastAsia="Times New Roman" w:cstheme="minorHAnsi"/>
          <w:color w:val="414141"/>
        </w:rPr>
      </w:pPr>
      <w:r w:rsidRPr="004C21C5">
        <w:rPr>
          <w:rFonts w:cstheme="minorHAnsi"/>
          <w:lang w:val="bg-BG"/>
        </w:rPr>
        <w:t>П</w:t>
      </w:r>
      <w:proofErr w:type="spellStart"/>
      <w:r w:rsidRPr="004C21C5">
        <w:rPr>
          <w:rFonts w:cstheme="minorHAnsi"/>
        </w:rPr>
        <w:t>оддърж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обогатява</w:t>
      </w:r>
      <w:proofErr w:type="spellEnd"/>
      <w:r w:rsidRPr="004C21C5">
        <w:rPr>
          <w:rFonts w:cstheme="minorHAnsi"/>
          <w:lang w:val="bg-BG"/>
        </w:rPr>
        <w:t xml:space="preserve">не на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материалната</w:t>
      </w:r>
      <w:proofErr w:type="spellEnd"/>
      <w:r w:rsidRPr="004C21C5">
        <w:rPr>
          <w:rFonts w:cstheme="minorHAnsi"/>
          <w:lang w:val="bg-BG"/>
        </w:rPr>
        <w:t xml:space="preserve">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база</w:t>
      </w:r>
      <w:proofErr w:type="spellEnd"/>
    </w:p>
    <w:p w:rsidR="00480ABE" w:rsidRPr="004C21C5" w:rsidRDefault="00480ABE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</w:rPr>
        <w:t xml:space="preserve">  </w:t>
      </w:r>
      <w:r w:rsidR="004C21C5" w:rsidRPr="004C21C5">
        <w:rPr>
          <w:rFonts w:cstheme="minorHAnsi"/>
          <w:lang w:val="bg-BG"/>
        </w:rPr>
        <w:t xml:space="preserve">   </w:t>
      </w:r>
      <w:r w:rsidRPr="004C21C5">
        <w:rPr>
          <w:rFonts w:cstheme="minorHAnsi"/>
          <w:lang w:val="bg-BG"/>
        </w:rPr>
        <w:t>Р</w:t>
      </w:r>
      <w:proofErr w:type="spellStart"/>
      <w:r w:rsidRPr="004C21C5">
        <w:rPr>
          <w:rFonts w:cstheme="minorHAnsi"/>
        </w:rPr>
        <w:t>азработва</w:t>
      </w:r>
      <w:proofErr w:type="spellEnd"/>
      <w:r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реализира</w:t>
      </w:r>
      <w:proofErr w:type="spellEnd"/>
      <w:r w:rsidR="00061F6C" w:rsidRPr="004C21C5">
        <w:rPr>
          <w:rFonts w:cstheme="minorHAnsi"/>
          <w:lang w:val="bg-BG"/>
        </w:rPr>
        <w:t xml:space="preserve">не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инициативи</w:t>
      </w:r>
      <w:proofErr w:type="spellEnd"/>
      <w:r w:rsidRPr="004C21C5">
        <w:rPr>
          <w:rFonts w:cstheme="minorHAnsi"/>
        </w:rPr>
        <w:t xml:space="preserve"> /</w:t>
      </w:r>
      <w:proofErr w:type="spellStart"/>
      <w:r w:rsidRPr="004C21C5">
        <w:rPr>
          <w:rFonts w:cstheme="minorHAnsi"/>
        </w:rPr>
        <w:t>проекти</w:t>
      </w:r>
      <w:proofErr w:type="spellEnd"/>
      <w:r w:rsidRPr="004C21C5">
        <w:rPr>
          <w:rFonts w:cstheme="minorHAnsi"/>
        </w:rPr>
        <w:t xml:space="preserve">/ </w:t>
      </w:r>
      <w:proofErr w:type="spellStart"/>
      <w:r w:rsidRPr="004C21C5">
        <w:rPr>
          <w:rFonts w:cstheme="minorHAnsi"/>
        </w:rPr>
        <w:t>за</w:t>
      </w:r>
      <w:proofErr w:type="spellEnd"/>
      <w:r w:rsidRPr="004C21C5">
        <w:rPr>
          <w:rFonts w:cstheme="minorHAnsi"/>
          <w:lang w:val="bg-BG"/>
        </w:rPr>
        <w:t xml:space="preserve"> </w:t>
      </w:r>
      <w:proofErr w:type="spellStart"/>
      <w:r w:rsidRPr="004C21C5">
        <w:rPr>
          <w:rFonts w:cstheme="minorHAnsi"/>
        </w:rPr>
        <w:t>общностно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местно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развитие</w:t>
      </w:r>
      <w:proofErr w:type="spellEnd"/>
      <w:r w:rsidRPr="004C21C5">
        <w:rPr>
          <w:rFonts w:cstheme="minorHAnsi"/>
        </w:rPr>
        <w:t xml:space="preserve">, и </w:t>
      </w:r>
      <w:proofErr w:type="spellStart"/>
      <w:r w:rsidRPr="004C21C5">
        <w:rPr>
          <w:rFonts w:cstheme="minorHAnsi"/>
        </w:rPr>
        <w:t>финансиране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читалищната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дейност</w:t>
      </w:r>
      <w:proofErr w:type="spellEnd"/>
    </w:p>
    <w:p w:rsidR="00480ABE" w:rsidRPr="004C21C5" w:rsidRDefault="00480ABE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</w:t>
      </w:r>
      <w:r w:rsidRPr="004C21C5">
        <w:rPr>
          <w:rFonts w:cstheme="minorHAnsi"/>
        </w:rPr>
        <w:t xml:space="preserve"> </w:t>
      </w:r>
      <w:r w:rsidR="00061F6C" w:rsidRPr="004C21C5">
        <w:rPr>
          <w:rFonts w:cstheme="minorHAnsi"/>
          <w:lang w:val="bg-BG"/>
        </w:rPr>
        <w:t xml:space="preserve"> </w:t>
      </w:r>
      <w:r w:rsidR="004C21C5" w:rsidRPr="004C21C5">
        <w:rPr>
          <w:rFonts w:cstheme="minorHAnsi"/>
          <w:lang w:val="bg-BG"/>
        </w:rPr>
        <w:t xml:space="preserve"> </w:t>
      </w:r>
      <w:r w:rsidRPr="004C21C5">
        <w:rPr>
          <w:rFonts w:cstheme="minorHAnsi"/>
          <w:lang w:val="bg-BG"/>
        </w:rPr>
        <w:t>П</w:t>
      </w:r>
      <w:proofErr w:type="spellStart"/>
      <w:r w:rsidRPr="004C21C5">
        <w:rPr>
          <w:rFonts w:cstheme="minorHAnsi"/>
        </w:rPr>
        <w:t>одържа</w:t>
      </w:r>
      <w:proofErr w:type="spellEnd"/>
      <w:r w:rsidRPr="004C21C5">
        <w:rPr>
          <w:rFonts w:cstheme="minorHAnsi"/>
          <w:lang w:val="bg-BG"/>
        </w:rPr>
        <w:t xml:space="preserve">не на 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активно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сътрудничество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между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читалищата</w:t>
      </w:r>
      <w:proofErr w:type="spellEnd"/>
      <w:r w:rsidR="000D7798">
        <w:rPr>
          <w:rFonts w:cstheme="minorHAnsi"/>
          <w:lang w:val="bg-BG"/>
        </w:rPr>
        <w:t xml:space="preserve"> и други структури</w:t>
      </w:r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територията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общината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страната</w:t>
      </w:r>
      <w:proofErr w:type="spellEnd"/>
      <w:r w:rsidRPr="004C21C5">
        <w:rPr>
          <w:rFonts w:cstheme="minorHAnsi"/>
          <w:lang w:val="bg-BG"/>
        </w:rPr>
        <w:t>.</w:t>
      </w:r>
    </w:p>
    <w:p w:rsidR="009D7A84" w:rsidRPr="004C21C5" w:rsidRDefault="00480ABE" w:rsidP="00914782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 </w:t>
      </w:r>
      <w:r w:rsidR="004C21C5" w:rsidRPr="004C21C5">
        <w:rPr>
          <w:rFonts w:cstheme="minorHAnsi"/>
          <w:lang w:val="bg-BG"/>
        </w:rPr>
        <w:t xml:space="preserve">  </w:t>
      </w:r>
      <w:proofErr w:type="spellStart"/>
      <w:proofErr w:type="gramStart"/>
      <w:r w:rsidRPr="004C21C5">
        <w:rPr>
          <w:rFonts w:cstheme="minorHAnsi"/>
        </w:rPr>
        <w:t>Обогатяване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библиотечния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фонд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чрез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закупуване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нова</w:t>
      </w:r>
      <w:proofErr w:type="spellEnd"/>
      <w:r w:rsidRPr="004C21C5">
        <w:rPr>
          <w:rFonts w:cstheme="minorHAnsi"/>
        </w:rPr>
        <w:t xml:space="preserve"> </w:t>
      </w:r>
      <w:proofErr w:type="spellStart"/>
      <w:r w:rsidRPr="004C21C5">
        <w:rPr>
          <w:rFonts w:cstheme="minorHAnsi"/>
        </w:rPr>
        <w:t>литература</w:t>
      </w:r>
      <w:proofErr w:type="spellEnd"/>
      <w:r w:rsidRPr="004C21C5">
        <w:rPr>
          <w:rFonts w:cstheme="minorHAnsi"/>
        </w:rPr>
        <w:t xml:space="preserve">, </w:t>
      </w:r>
      <w:proofErr w:type="spellStart"/>
      <w:r w:rsidRPr="004C21C5">
        <w:rPr>
          <w:rFonts w:cstheme="minorHAnsi"/>
        </w:rPr>
        <w:t>участия</w:t>
      </w:r>
      <w:proofErr w:type="spellEnd"/>
      <w:r w:rsidRPr="004C21C5">
        <w:rPr>
          <w:rFonts w:cstheme="minorHAnsi"/>
        </w:rPr>
        <w:t xml:space="preserve"> в </w:t>
      </w:r>
      <w:proofErr w:type="spellStart"/>
      <w:r w:rsidRPr="004C21C5">
        <w:rPr>
          <w:rFonts w:cstheme="minorHAnsi"/>
        </w:rPr>
        <w:t>проекти</w:t>
      </w:r>
      <w:proofErr w:type="spellEnd"/>
      <w:r w:rsidRPr="004C21C5">
        <w:rPr>
          <w:rFonts w:cstheme="minorHAnsi"/>
        </w:rPr>
        <w:t xml:space="preserve"> и </w:t>
      </w:r>
      <w:proofErr w:type="spellStart"/>
      <w:r w:rsidRPr="004C21C5">
        <w:rPr>
          <w:rFonts w:cstheme="minorHAnsi"/>
        </w:rPr>
        <w:t>дарения</w:t>
      </w:r>
      <w:proofErr w:type="spellEnd"/>
      <w:r w:rsidRPr="004C21C5">
        <w:rPr>
          <w:rFonts w:cstheme="minorHAnsi"/>
        </w:rPr>
        <w:t>.</w:t>
      </w:r>
      <w:proofErr w:type="gramEnd"/>
    </w:p>
    <w:p w:rsidR="00C83216" w:rsidRDefault="009D7A84" w:rsidP="00C83216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</w:t>
      </w:r>
      <w:r w:rsidRPr="004C21C5">
        <w:rPr>
          <w:rFonts w:eastAsia="Times New Roman" w:cstheme="minorHAnsi"/>
          <w:color w:val="424242"/>
          <w:lang w:val="bg-BG"/>
        </w:rPr>
        <w:t xml:space="preserve"> </w:t>
      </w:r>
      <w:r w:rsidR="004C21C5" w:rsidRPr="004C21C5">
        <w:rPr>
          <w:rFonts w:eastAsia="Times New Roman" w:cstheme="minorHAnsi"/>
          <w:color w:val="424242"/>
          <w:lang w:val="bg-BG"/>
        </w:rPr>
        <w:t xml:space="preserve">  </w:t>
      </w:r>
      <w:proofErr w:type="spellStart"/>
      <w:r w:rsidRPr="004C21C5">
        <w:rPr>
          <w:rFonts w:eastAsia="Times New Roman" w:cstheme="minorHAnsi"/>
          <w:color w:val="424242"/>
        </w:rPr>
        <w:t>Създаване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> </w:t>
      </w:r>
      <w:proofErr w:type="spellStart"/>
      <w:r w:rsidRPr="004C21C5">
        <w:rPr>
          <w:rFonts w:eastAsia="Times New Roman" w:cstheme="minorHAnsi"/>
          <w:color w:val="424242"/>
        </w:rPr>
        <w:t>условия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за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развитие</w:t>
      </w:r>
      <w:proofErr w:type="spellEnd"/>
      <w:r w:rsidRPr="004C21C5">
        <w:rPr>
          <w:rFonts w:eastAsia="Times New Roman" w:cstheme="minorHAnsi"/>
          <w:color w:val="424242"/>
        </w:rPr>
        <w:t xml:space="preserve"> и </w:t>
      </w:r>
      <w:proofErr w:type="spellStart"/>
      <w:r w:rsidRPr="004C21C5">
        <w:rPr>
          <w:rFonts w:eastAsia="Times New Roman" w:cstheme="minorHAnsi"/>
          <w:color w:val="424242"/>
        </w:rPr>
        <w:t>утвърждаване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библиотеката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при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читалището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като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съвременен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център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за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ефективно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библиотечно-информационно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обслужване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широк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кръг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потребители</w:t>
      </w:r>
      <w:proofErr w:type="spellEnd"/>
      <w:r w:rsidRPr="004C21C5">
        <w:rPr>
          <w:rFonts w:eastAsia="Times New Roman" w:cstheme="minorHAnsi"/>
          <w:color w:val="424242"/>
        </w:rPr>
        <w:t>;</w:t>
      </w:r>
    </w:p>
    <w:p w:rsidR="00C83216" w:rsidRDefault="00061F6C" w:rsidP="00C83216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 </w:t>
      </w:r>
      <w:r w:rsidRPr="004C21C5">
        <w:rPr>
          <w:rFonts w:eastAsia="Times New Roman" w:cstheme="minorHAnsi"/>
          <w:color w:val="424242"/>
          <w:lang w:val="bg-BG"/>
        </w:rPr>
        <w:t xml:space="preserve"> </w:t>
      </w:r>
      <w:proofErr w:type="spellStart"/>
      <w:proofErr w:type="gramStart"/>
      <w:r w:rsidRPr="004C21C5">
        <w:rPr>
          <w:rFonts w:eastAsia="Times New Roman" w:cstheme="minorHAnsi"/>
          <w:color w:val="424242"/>
        </w:rPr>
        <w:t>Подкрепа</w:t>
      </w:r>
      <w:proofErr w:type="spellEnd"/>
      <w:r w:rsidRPr="004C21C5">
        <w:rPr>
          <w:rFonts w:eastAsia="Times New Roman" w:cstheme="minorHAnsi"/>
          <w:color w:val="424242"/>
        </w:rPr>
        <w:t xml:space="preserve"> и </w:t>
      </w:r>
      <w:proofErr w:type="spellStart"/>
      <w:r w:rsidRPr="004C21C5">
        <w:rPr>
          <w:rFonts w:eastAsia="Times New Roman" w:cstheme="minorHAnsi"/>
          <w:color w:val="424242"/>
        </w:rPr>
        <w:t>насърчаване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любителското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творчество</w:t>
      </w:r>
      <w:proofErr w:type="spellEnd"/>
      <w:r w:rsidRPr="004C21C5">
        <w:rPr>
          <w:rFonts w:eastAsia="Times New Roman" w:cstheme="minorHAnsi"/>
          <w:color w:val="424242"/>
        </w:rPr>
        <w:t xml:space="preserve">, </w:t>
      </w:r>
      <w:proofErr w:type="spellStart"/>
      <w:r w:rsidRPr="004C21C5">
        <w:rPr>
          <w:rFonts w:eastAsia="Times New Roman" w:cstheme="minorHAnsi"/>
          <w:color w:val="424242"/>
        </w:rPr>
        <w:t>насочено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към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нематериалното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културно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наследство</w:t>
      </w:r>
      <w:proofErr w:type="spellEnd"/>
      <w:r w:rsidRPr="004C21C5">
        <w:rPr>
          <w:rFonts w:eastAsia="Times New Roman" w:cstheme="minorHAnsi"/>
          <w:color w:val="424242"/>
        </w:rPr>
        <w:t>.</w:t>
      </w:r>
      <w:proofErr w:type="gramEnd"/>
    </w:p>
    <w:p w:rsidR="009D7A84" w:rsidRPr="00C83216" w:rsidRDefault="00061F6C" w:rsidP="00C83216">
      <w:pPr>
        <w:shd w:val="clear" w:color="auto" w:fill="FFFFFF"/>
        <w:spacing w:after="50" w:line="240" w:lineRule="auto"/>
        <w:ind w:left="-200"/>
        <w:rPr>
          <w:rFonts w:cstheme="minorHAnsi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cstheme="minorHAnsi"/>
          <w:lang w:val="bg-BG"/>
        </w:rPr>
        <w:t xml:space="preserve">  </w:t>
      </w:r>
      <w:r w:rsidRPr="004C21C5">
        <w:rPr>
          <w:rFonts w:eastAsia="Times New Roman" w:cstheme="minorHAnsi"/>
          <w:color w:val="424242"/>
        </w:rPr>
        <w:t xml:space="preserve"> </w:t>
      </w:r>
      <w:r w:rsidR="009D7A84" w:rsidRPr="004C21C5">
        <w:rPr>
          <w:rFonts w:eastAsia="Times New Roman" w:cstheme="minorHAnsi"/>
          <w:color w:val="424242"/>
          <w:lang w:val="bg-BG"/>
        </w:rPr>
        <w:t>Т</w:t>
      </w:r>
      <w:proofErr w:type="spellStart"/>
      <w:r w:rsidRPr="004C21C5">
        <w:rPr>
          <w:rFonts w:eastAsia="Times New Roman" w:cstheme="minorHAnsi"/>
          <w:color w:val="424242"/>
        </w:rPr>
        <w:t>ърсене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на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нови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съвременни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форми</w:t>
      </w:r>
      <w:proofErr w:type="spellEnd"/>
      <w:r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на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традиционните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читалищни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9D7A84" w:rsidRPr="004C21C5">
        <w:rPr>
          <w:rFonts w:cstheme="minorHAnsi"/>
          <w:color w:val="424242"/>
          <w:shd w:val="clear" w:color="auto" w:fill="FFFFFF"/>
        </w:rPr>
        <w:t>дейности</w:t>
      </w:r>
      <w:proofErr w:type="spellEnd"/>
      <w:r w:rsidR="009D7A84" w:rsidRPr="004C21C5">
        <w:rPr>
          <w:rFonts w:cstheme="minorHAnsi"/>
          <w:color w:val="424242"/>
          <w:shd w:val="clear" w:color="auto" w:fill="FFFFFF"/>
        </w:rPr>
        <w:t> </w:t>
      </w:r>
      <w:proofErr w:type="spellStart"/>
      <w:r w:rsidR="009D7A84" w:rsidRPr="004C21C5">
        <w:rPr>
          <w:rFonts w:eastAsia="Times New Roman" w:cstheme="minorHAnsi"/>
          <w:color w:val="424242"/>
        </w:rPr>
        <w:t>за</w:t>
      </w:r>
      <w:proofErr w:type="spellEnd"/>
      <w:r w:rsidR="009D7A84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9D7A84" w:rsidRPr="004C21C5">
        <w:rPr>
          <w:rFonts w:eastAsia="Times New Roman" w:cstheme="minorHAnsi"/>
          <w:color w:val="424242"/>
        </w:rPr>
        <w:t>тяхното</w:t>
      </w:r>
      <w:proofErr w:type="spellEnd"/>
      <w:r w:rsidR="009D7A84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9D7A84" w:rsidRPr="004C21C5">
        <w:rPr>
          <w:rFonts w:eastAsia="Times New Roman" w:cstheme="minorHAnsi"/>
          <w:color w:val="424242"/>
        </w:rPr>
        <w:t>развитие</w:t>
      </w:r>
      <w:proofErr w:type="spellEnd"/>
      <w:r w:rsidR="009D7A84" w:rsidRPr="004C21C5">
        <w:rPr>
          <w:rFonts w:eastAsia="Times New Roman" w:cstheme="minorHAnsi"/>
          <w:color w:val="424242"/>
        </w:rPr>
        <w:t xml:space="preserve"> </w:t>
      </w:r>
      <w:r w:rsidR="00F7188C" w:rsidRPr="004C21C5">
        <w:rPr>
          <w:rFonts w:eastAsia="Times New Roman" w:cstheme="minorHAnsi"/>
          <w:color w:val="424242"/>
          <w:lang w:val="bg-BG"/>
        </w:rPr>
        <w:t xml:space="preserve">              </w:t>
      </w:r>
      <w:r w:rsidR="009D7A84" w:rsidRPr="004C21C5">
        <w:rPr>
          <w:rFonts w:eastAsia="Times New Roman" w:cstheme="minorHAnsi"/>
          <w:color w:val="424242"/>
        </w:rPr>
        <w:t>и</w:t>
      </w:r>
      <w:r w:rsidR="009D7A84" w:rsidRPr="004C21C5">
        <w:rPr>
          <w:rFonts w:eastAsia="Times New Roman" w:cstheme="minorHAnsi"/>
          <w:color w:val="424242"/>
          <w:lang w:val="bg-BG"/>
        </w:rPr>
        <w:t xml:space="preserve"> </w:t>
      </w:r>
      <w:proofErr w:type="spellStart"/>
      <w:r w:rsidRPr="004C21C5">
        <w:rPr>
          <w:rFonts w:eastAsia="Times New Roman" w:cstheme="minorHAnsi"/>
          <w:color w:val="424242"/>
        </w:rPr>
        <w:t>предаване</w:t>
      </w:r>
      <w:proofErr w:type="spellEnd"/>
    </w:p>
    <w:p w:rsidR="00C83216" w:rsidRDefault="009D7A84" w:rsidP="00C83216">
      <w:pPr>
        <w:shd w:val="clear" w:color="auto" w:fill="FFFFFF"/>
        <w:spacing w:after="50" w:line="240" w:lineRule="auto"/>
        <w:ind w:left="-200"/>
        <w:rPr>
          <w:rFonts w:eastAsia="Times New Roman" w:cstheme="minorHAnsi"/>
          <w:color w:val="424242"/>
          <w:lang w:val="bg-BG"/>
        </w:rPr>
      </w:pPr>
      <w:r w:rsidRPr="004C21C5">
        <w:rPr>
          <w:rFonts w:cstheme="minorHAnsi"/>
        </w:rPr>
        <w:sym w:font="Symbol" w:char="F0B7"/>
      </w:r>
      <w:r w:rsidRPr="004C21C5">
        <w:rPr>
          <w:rFonts w:eastAsia="Times New Roman" w:cstheme="minorHAnsi"/>
          <w:color w:val="424242"/>
          <w:lang w:val="bg-BG"/>
        </w:rPr>
        <w:t xml:space="preserve">    </w:t>
      </w:r>
      <w:proofErr w:type="spellStart"/>
      <w:r w:rsidR="00061F6C" w:rsidRPr="004C21C5">
        <w:rPr>
          <w:rFonts w:eastAsia="Times New Roman" w:cstheme="minorHAnsi"/>
          <w:color w:val="424242"/>
        </w:rPr>
        <w:t>Развитие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професионалните</w:t>
      </w:r>
      <w:proofErr w:type="spellEnd"/>
      <w:proofErr w:type="gramStart"/>
      <w:r w:rsidR="00061F6C" w:rsidRPr="004C21C5">
        <w:rPr>
          <w:rFonts w:eastAsia="Times New Roman" w:cstheme="minorHAnsi"/>
          <w:color w:val="424242"/>
        </w:rPr>
        <w:t xml:space="preserve">  </w:t>
      </w:r>
      <w:proofErr w:type="spellStart"/>
      <w:r w:rsidR="00061F6C" w:rsidRPr="004C21C5">
        <w:rPr>
          <w:rFonts w:eastAsia="Times New Roman" w:cstheme="minorHAnsi"/>
          <w:color w:val="424242"/>
        </w:rPr>
        <w:t>умения</w:t>
      </w:r>
      <w:proofErr w:type="spellEnd"/>
      <w:proofErr w:type="gramEnd"/>
      <w:r w:rsidR="00061F6C" w:rsidRPr="004C21C5">
        <w:rPr>
          <w:rFonts w:eastAsia="Times New Roman" w:cstheme="minorHAnsi"/>
          <w:color w:val="424242"/>
        </w:rPr>
        <w:t xml:space="preserve"> и </w:t>
      </w:r>
      <w:proofErr w:type="spellStart"/>
      <w:r w:rsidR="00061F6C" w:rsidRPr="004C21C5">
        <w:rPr>
          <w:rFonts w:eastAsia="Times New Roman" w:cstheme="minorHAnsi"/>
          <w:color w:val="424242"/>
        </w:rPr>
        <w:t>повишаване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квалификацията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работещите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в </w:t>
      </w:r>
      <w:proofErr w:type="spellStart"/>
      <w:r w:rsidR="00061F6C" w:rsidRPr="004C21C5">
        <w:rPr>
          <w:rFonts w:eastAsia="Times New Roman" w:cstheme="minorHAnsi"/>
          <w:color w:val="424242"/>
        </w:rPr>
        <w:t>културната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институция</w:t>
      </w:r>
      <w:proofErr w:type="spellEnd"/>
      <w:r w:rsidR="00061F6C" w:rsidRPr="004C21C5">
        <w:rPr>
          <w:rFonts w:eastAsia="Times New Roman" w:cstheme="minorHAnsi"/>
          <w:color w:val="424242"/>
        </w:rPr>
        <w:t>.</w:t>
      </w:r>
    </w:p>
    <w:p w:rsidR="00061F6C" w:rsidRPr="004C21C5" w:rsidRDefault="00F7188C" w:rsidP="00C83216">
      <w:pPr>
        <w:shd w:val="clear" w:color="auto" w:fill="FFFFFF"/>
        <w:spacing w:after="50" w:line="240" w:lineRule="auto"/>
        <w:ind w:left="-200"/>
        <w:rPr>
          <w:rFonts w:eastAsia="Times New Roman" w:cstheme="minorHAnsi"/>
          <w:color w:val="424242"/>
          <w:lang w:val="bg-BG"/>
        </w:rPr>
      </w:pPr>
      <w:r w:rsidRPr="004C21C5">
        <w:rPr>
          <w:rFonts w:cstheme="minorHAnsi"/>
          <w:lang w:val="bg-BG"/>
        </w:rPr>
        <w:t xml:space="preserve"> </w:t>
      </w:r>
      <w:r w:rsidR="009D7A84" w:rsidRPr="004C21C5">
        <w:rPr>
          <w:rFonts w:cstheme="minorHAnsi"/>
        </w:rPr>
        <w:sym w:font="Symbol" w:char="F0B7"/>
      </w:r>
      <w:r w:rsidR="009D7A84" w:rsidRPr="004C21C5">
        <w:rPr>
          <w:rFonts w:cstheme="minorHAnsi"/>
          <w:lang w:val="bg-BG"/>
        </w:rPr>
        <w:t xml:space="preserve"> </w:t>
      </w:r>
      <w:r w:rsidR="009D7A84" w:rsidRPr="004C21C5">
        <w:rPr>
          <w:rFonts w:eastAsia="Times New Roman" w:cstheme="minorHAnsi"/>
          <w:color w:val="424242"/>
          <w:lang w:val="bg-BG"/>
        </w:rPr>
        <w:t xml:space="preserve"> </w:t>
      </w:r>
      <w:proofErr w:type="spellStart"/>
      <w:proofErr w:type="gramStart"/>
      <w:r w:rsidR="00061F6C" w:rsidRPr="004C21C5">
        <w:rPr>
          <w:rFonts w:eastAsia="Times New Roman" w:cstheme="minorHAnsi"/>
          <w:color w:val="424242"/>
        </w:rPr>
        <w:t>Засилване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интереса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хората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към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историческото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минало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на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родния</w:t>
      </w:r>
      <w:proofErr w:type="spellEnd"/>
      <w:r w:rsidR="00061F6C" w:rsidRPr="004C21C5">
        <w:rPr>
          <w:rFonts w:eastAsia="Times New Roman" w:cstheme="minorHAnsi"/>
          <w:color w:val="424242"/>
        </w:rPr>
        <w:t xml:space="preserve"> </w:t>
      </w:r>
      <w:proofErr w:type="spellStart"/>
      <w:r w:rsidR="00061F6C" w:rsidRPr="004C21C5">
        <w:rPr>
          <w:rFonts w:eastAsia="Times New Roman" w:cstheme="minorHAnsi"/>
          <w:color w:val="424242"/>
        </w:rPr>
        <w:t>край</w:t>
      </w:r>
      <w:proofErr w:type="spellEnd"/>
      <w:r w:rsidR="00061F6C" w:rsidRPr="004C21C5">
        <w:rPr>
          <w:rFonts w:eastAsia="Times New Roman" w:cstheme="minorHAnsi"/>
          <w:color w:val="424242"/>
        </w:rPr>
        <w:t>.</w:t>
      </w:r>
      <w:proofErr w:type="gramEnd"/>
    </w:p>
    <w:p w:rsidR="00C83216" w:rsidRDefault="00C83216" w:rsidP="00914782">
      <w:pPr>
        <w:pStyle w:val="a4"/>
        <w:jc w:val="left"/>
        <w:rPr>
          <w:rFonts w:asciiTheme="minorHAnsi" w:eastAsia="Arial Unicode MS" w:hAnsiTheme="minorHAnsi" w:cstheme="minorHAnsi"/>
          <w:sz w:val="22"/>
          <w:szCs w:val="22"/>
        </w:rPr>
      </w:pPr>
    </w:p>
    <w:p w:rsidR="005E5A75" w:rsidRPr="004C21C5" w:rsidRDefault="009D7A84" w:rsidP="00914782">
      <w:pPr>
        <w:pStyle w:val="a4"/>
        <w:jc w:val="left"/>
        <w:rPr>
          <w:rFonts w:ascii="Calibri" w:eastAsia="Arial Unicode MS" w:hAnsi="Calibri" w:cs="Arial Unicode MS"/>
          <w:b/>
          <w:sz w:val="22"/>
          <w:szCs w:val="22"/>
        </w:rPr>
      </w:pPr>
      <w:r w:rsidRPr="004C21C5">
        <w:rPr>
          <w:rFonts w:ascii="Calibri" w:eastAsia="Arial Unicode MS" w:hAnsi="Calibri" w:cs="Arial Unicode MS"/>
          <w:b/>
          <w:sz w:val="22"/>
          <w:szCs w:val="22"/>
        </w:rPr>
        <w:lastRenderedPageBreak/>
        <w:t>ІІ. Библиотечна дейност</w:t>
      </w:r>
    </w:p>
    <w:p w:rsidR="004548C7" w:rsidRPr="004C21C5" w:rsidRDefault="005E5A75" w:rsidP="00914782">
      <w:pPr>
        <w:pStyle w:val="a4"/>
        <w:jc w:val="left"/>
        <w:rPr>
          <w:rFonts w:asciiTheme="minorHAnsi" w:eastAsia="Arial Unicode MS" w:hAnsiTheme="minorHAnsi" w:cstheme="minorHAnsi"/>
          <w:sz w:val="22"/>
          <w:szCs w:val="22"/>
        </w:rPr>
      </w:pPr>
      <w:r w:rsidRPr="004C21C5">
        <w:rPr>
          <w:rFonts w:asciiTheme="minorHAnsi" w:eastAsia="Arial Unicode MS" w:hAnsiTheme="minorHAnsi" w:cstheme="minorHAnsi"/>
          <w:sz w:val="22"/>
          <w:szCs w:val="22"/>
        </w:rPr>
        <w:t>Библиотечната дейност е една от основните дейности за читалището като културна  институция. Чрез нея то се включва в националната мрежа от публични библиотеки у нас.</w:t>
      </w:r>
      <w:r w:rsidR="006D4890" w:rsidRPr="004C21C5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4548C7" w:rsidRPr="004C21C5">
        <w:rPr>
          <w:rFonts w:asciiTheme="minorHAnsi" w:eastAsia="Arial Unicode MS" w:hAnsiTheme="minorHAnsi" w:cstheme="minorHAnsi"/>
          <w:sz w:val="22"/>
          <w:szCs w:val="22"/>
        </w:rPr>
        <w:t>Работата на библиотеката ще бъде насочена към превръщането и в съвременен обществен информационен център, полезен партньор и ефективен участник в процесите на информац</w:t>
      </w:r>
      <w:r w:rsidR="006D4890" w:rsidRPr="004C21C5">
        <w:rPr>
          <w:rFonts w:asciiTheme="minorHAnsi" w:eastAsia="Arial Unicode MS" w:hAnsiTheme="minorHAnsi" w:cstheme="minorHAnsi"/>
          <w:sz w:val="22"/>
          <w:szCs w:val="22"/>
        </w:rPr>
        <w:t>ионно осигуряване на гражданите чрез:</w:t>
      </w:r>
    </w:p>
    <w:p w:rsidR="006D4890" w:rsidRPr="004063E0" w:rsidRDefault="004548C7" w:rsidP="00914782">
      <w:pPr>
        <w:rPr>
          <w:rFonts w:cstheme="minorHAnsi"/>
          <w:color w:val="424242"/>
          <w:shd w:val="clear" w:color="auto" w:fill="FFFFFF"/>
          <w:lang w:val="bg-BG"/>
        </w:rPr>
      </w:pPr>
      <w:r w:rsidRPr="004063E0">
        <w:rPr>
          <w:rFonts w:cstheme="minorHAnsi"/>
          <w:lang w:val="bg-BG" w:eastAsia="bg-BG"/>
        </w:rPr>
        <w:t>•</w:t>
      </w:r>
      <w:r w:rsidRPr="004063E0">
        <w:rPr>
          <w:lang w:val="bg-BG" w:eastAsia="bg-BG"/>
        </w:rPr>
        <w:t xml:space="preserve"> обновяване  на библиотечния фонд</w:t>
      </w:r>
      <w:r w:rsidR="00B220B4" w:rsidRPr="004063E0">
        <w:rPr>
          <w:lang w:val="bg-BG" w:eastAsia="bg-BG"/>
        </w:rPr>
        <w:t xml:space="preserve"> </w:t>
      </w:r>
      <w:r w:rsidR="006D4890" w:rsidRPr="004063E0">
        <w:rPr>
          <w:lang w:val="bg-BG" w:eastAsia="bg-BG"/>
        </w:rPr>
        <w:t xml:space="preserve"> -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Технологично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обновяване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библиотечнат</w:t>
      </w:r>
      <w:r w:rsidR="00CD3F6C">
        <w:rPr>
          <w:rFonts w:cstheme="minorHAnsi"/>
          <w:color w:val="424242"/>
          <w:shd w:val="clear" w:color="auto" w:fill="FFFFFF"/>
        </w:rPr>
        <w:t>а</w:t>
      </w:r>
      <w:proofErr w:type="spellEnd"/>
      <w:r w:rsidR="00CD3F6C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CD3F6C">
        <w:rPr>
          <w:rFonts w:cstheme="minorHAnsi"/>
          <w:color w:val="424242"/>
          <w:shd w:val="clear" w:color="auto" w:fill="FFFFFF"/>
        </w:rPr>
        <w:t>дейност</w:t>
      </w:r>
      <w:proofErr w:type="spellEnd"/>
      <w:r w:rsidR="00CD3F6C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="00CD3F6C">
        <w:rPr>
          <w:rFonts w:cstheme="minorHAnsi"/>
          <w:color w:val="424242"/>
          <w:shd w:val="clear" w:color="auto" w:fill="FFFFFF"/>
        </w:rPr>
        <w:t>обновяване</w:t>
      </w:r>
      <w:proofErr w:type="spellEnd"/>
      <w:r w:rsidR="00CD3F6C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CD3F6C">
        <w:rPr>
          <w:rFonts w:cstheme="minorHAnsi"/>
          <w:color w:val="424242"/>
          <w:shd w:val="clear" w:color="auto" w:fill="FFFFFF"/>
        </w:rPr>
        <w:t>минимум</w:t>
      </w:r>
      <w:proofErr w:type="spellEnd"/>
      <w:r w:rsidR="00CD3F6C">
        <w:rPr>
          <w:rFonts w:cstheme="minorHAnsi"/>
          <w:color w:val="424242"/>
          <w:shd w:val="clear" w:color="auto" w:fill="FFFFFF"/>
        </w:rPr>
        <w:t xml:space="preserve"> </w:t>
      </w:r>
      <w:r w:rsidR="00CD3F6C">
        <w:rPr>
          <w:rFonts w:cstheme="minorHAnsi"/>
          <w:color w:val="424242"/>
          <w:shd w:val="clear" w:color="auto" w:fill="FFFFFF"/>
          <w:lang w:val="bg-BG"/>
        </w:rPr>
        <w:t xml:space="preserve">0,15 </w:t>
      </w:r>
      <w:r w:rsidR="006D4890" w:rsidRPr="004063E0">
        <w:rPr>
          <w:rFonts w:cstheme="minorHAnsi"/>
          <w:color w:val="424242"/>
          <w:shd w:val="clear" w:color="auto" w:fill="FFFFFF"/>
        </w:rPr>
        <w:t xml:space="preserve">%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от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библиотечния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фонд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с  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художествена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,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детска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,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учебно-помощна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научно-популярна</w:t>
      </w:r>
      <w:proofErr w:type="spellEnd"/>
      <w:r w:rsidR="006D489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6D4890" w:rsidRPr="004063E0">
        <w:rPr>
          <w:rFonts w:cstheme="minorHAnsi"/>
          <w:color w:val="424242"/>
          <w:shd w:val="clear" w:color="auto" w:fill="FFFFFF"/>
        </w:rPr>
        <w:t>литература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. 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Инвентаризация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библиотечния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фонд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отчисляване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="00257630" w:rsidRPr="004063E0">
        <w:rPr>
          <w:rFonts w:cstheme="minorHAnsi"/>
          <w:color w:val="424242"/>
          <w:shd w:val="clear" w:color="auto" w:fill="FFFFFF"/>
        </w:rPr>
        <w:t>ненужната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proofErr w:type="gramStart"/>
      <w:r w:rsidR="00257630" w:rsidRPr="004063E0">
        <w:rPr>
          <w:rFonts w:cstheme="minorHAnsi"/>
          <w:color w:val="424242"/>
          <w:shd w:val="clear" w:color="auto" w:fill="FFFFFF"/>
        </w:rPr>
        <w:t>литература</w:t>
      </w:r>
      <w:proofErr w:type="spellEnd"/>
      <w:r w:rsidR="00257630" w:rsidRPr="004063E0">
        <w:rPr>
          <w:rFonts w:cstheme="minorHAnsi"/>
          <w:color w:val="424242"/>
          <w:shd w:val="clear" w:color="auto" w:fill="FFFFFF"/>
        </w:rPr>
        <w:t xml:space="preserve"> .</w:t>
      </w:r>
      <w:proofErr w:type="gramEnd"/>
    </w:p>
    <w:p w:rsidR="006D4890" w:rsidRPr="004063E0" w:rsidRDefault="006D4890" w:rsidP="00914782">
      <w:pPr>
        <w:rPr>
          <w:rFonts w:cstheme="minorHAnsi"/>
          <w:color w:val="424242"/>
          <w:lang w:val="bg-BG"/>
        </w:rPr>
      </w:pPr>
      <w:r w:rsidRPr="004063E0">
        <w:rPr>
          <w:rFonts w:cstheme="minorHAnsi"/>
          <w:color w:val="424242"/>
          <w:shd w:val="clear" w:color="auto" w:fill="FFFFFF"/>
          <w:lang w:val="bg-BG"/>
        </w:rPr>
        <w:t xml:space="preserve">•  </w:t>
      </w:r>
      <w:proofErr w:type="spellStart"/>
      <w:r w:rsidRPr="004063E0">
        <w:rPr>
          <w:rFonts w:cstheme="minorHAnsi"/>
          <w:color w:val="424242"/>
        </w:rPr>
        <w:t>Изготвяне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на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библиографски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справки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по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различни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теми</w:t>
      </w:r>
      <w:proofErr w:type="spellEnd"/>
      <w:r w:rsidRPr="004063E0">
        <w:rPr>
          <w:rFonts w:cstheme="minorHAnsi"/>
          <w:color w:val="424242"/>
        </w:rPr>
        <w:t>.</w:t>
      </w:r>
    </w:p>
    <w:p w:rsidR="00257630" w:rsidRPr="004063E0" w:rsidRDefault="00465C83" w:rsidP="00914782">
      <w:pPr>
        <w:rPr>
          <w:rFonts w:cstheme="minorHAnsi"/>
          <w:color w:val="414141"/>
          <w:shd w:val="clear" w:color="auto" w:fill="FFFFFF"/>
          <w:lang w:val="bg-BG"/>
        </w:rPr>
      </w:pPr>
      <w:r w:rsidRPr="004063E0">
        <w:rPr>
          <w:rFonts w:cstheme="minorHAnsi"/>
          <w:color w:val="414141"/>
          <w:shd w:val="clear" w:color="auto" w:fill="FFFFFF"/>
        </w:rPr>
        <w:t>•</w:t>
      </w:r>
      <w:r w:rsidRPr="004063E0">
        <w:rPr>
          <w:rFonts w:cstheme="minorHAnsi"/>
          <w:color w:val="414141"/>
          <w:shd w:val="clear" w:color="auto" w:fill="FFFFFF"/>
          <w:lang w:val="bg-BG"/>
        </w:rPr>
        <w:t xml:space="preserve"> С</w:t>
      </w:r>
      <w:proofErr w:type="spellStart"/>
      <w:r w:rsidRPr="004063E0">
        <w:rPr>
          <w:rFonts w:cstheme="minorHAnsi"/>
          <w:color w:val="414141"/>
          <w:shd w:val="clear" w:color="auto" w:fill="FFFFFF"/>
        </w:rPr>
        <w:t>ъздаване</w:t>
      </w:r>
      <w:proofErr w:type="spellEnd"/>
      <w:r w:rsidRPr="004063E0">
        <w:rPr>
          <w:rFonts w:cstheme="minorHAnsi"/>
          <w:color w:val="414141"/>
          <w:shd w:val="clear" w:color="auto" w:fill="FFFFFF"/>
        </w:rPr>
        <w:t xml:space="preserve"> и </w:t>
      </w:r>
      <w:proofErr w:type="spellStart"/>
      <w:r w:rsidRPr="004063E0">
        <w:rPr>
          <w:rFonts w:cstheme="minorHAnsi"/>
          <w:color w:val="414141"/>
          <w:shd w:val="clear" w:color="auto" w:fill="FFFFFF"/>
        </w:rPr>
        <w:t>поддържане</w:t>
      </w:r>
      <w:proofErr w:type="spellEnd"/>
      <w:r w:rsidRPr="004063E0">
        <w:rPr>
          <w:rFonts w:cstheme="minorHAnsi"/>
          <w:color w:val="414141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14141"/>
          <w:shd w:val="clear" w:color="auto" w:fill="FFFFFF"/>
        </w:rPr>
        <w:t>на</w:t>
      </w:r>
      <w:proofErr w:type="spellEnd"/>
      <w:r w:rsidRPr="004063E0">
        <w:rPr>
          <w:rFonts w:cstheme="minorHAnsi"/>
          <w:color w:val="414141"/>
          <w:shd w:val="clear" w:color="auto" w:fill="FFFFFF"/>
        </w:rPr>
        <w:t xml:space="preserve"> </w:t>
      </w:r>
      <w:proofErr w:type="spellStart"/>
      <w:proofErr w:type="gramStart"/>
      <w:r w:rsidRPr="004063E0">
        <w:rPr>
          <w:rFonts w:cstheme="minorHAnsi"/>
          <w:color w:val="414141"/>
          <w:shd w:val="clear" w:color="auto" w:fill="FFFFFF"/>
        </w:rPr>
        <w:t>елект</w:t>
      </w:r>
      <w:proofErr w:type="spellEnd"/>
      <w:r w:rsidRPr="004063E0">
        <w:rPr>
          <w:rFonts w:cstheme="minorHAnsi"/>
          <w:color w:val="414141"/>
          <w:shd w:val="clear" w:color="auto" w:fill="FFFFFF"/>
          <w:lang w:val="bg-BG"/>
        </w:rPr>
        <w:t>ронен  каталог</w:t>
      </w:r>
      <w:proofErr w:type="gramEnd"/>
      <w:r w:rsidRPr="004063E0">
        <w:rPr>
          <w:rFonts w:cstheme="minorHAnsi"/>
          <w:color w:val="414141"/>
          <w:shd w:val="clear" w:color="auto" w:fill="FFFFFF"/>
          <w:lang w:val="bg-BG"/>
        </w:rPr>
        <w:t xml:space="preserve">  на </w:t>
      </w:r>
      <w:proofErr w:type="spellStart"/>
      <w:r w:rsidRPr="004063E0">
        <w:rPr>
          <w:rFonts w:cstheme="minorHAnsi"/>
          <w:color w:val="414141"/>
          <w:shd w:val="clear" w:color="auto" w:fill="FFFFFF"/>
          <w:lang w:val="bg-BG"/>
        </w:rPr>
        <w:t>новопостъпилата</w:t>
      </w:r>
      <w:proofErr w:type="spellEnd"/>
      <w:r w:rsidRPr="004063E0">
        <w:rPr>
          <w:rFonts w:cstheme="minorHAnsi"/>
          <w:color w:val="414141"/>
          <w:shd w:val="clear" w:color="auto" w:fill="FFFFFF"/>
          <w:lang w:val="bg-BG"/>
        </w:rPr>
        <w:t xml:space="preserve">  литер</w:t>
      </w:r>
      <w:r w:rsidR="00257630" w:rsidRPr="004063E0">
        <w:rPr>
          <w:rFonts w:cstheme="minorHAnsi"/>
          <w:color w:val="414141"/>
          <w:shd w:val="clear" w:color="auto" w:fill="FFFFFF"/>
          <w:lang w:val="bg-BG"/>
        </w:rPr>
        <w:t>атура.</w:t>
      </w:r>
    </w:p>
    <w:p w:rsidR="006D4890" w:rsidRPr="004063E0" w:rsidRDefault="006D4890" w:rsidP="00914782">
      <w:pPr>
        <w:rPr>
          <w:rFonts w:cstheme="minorHAnsi"/>
          <w:color w:val="424242"/>
          <w:lang w:val="bg-BG"/>
        </w:rPr>
      </w:pPr>
      <w:r w:rsidRPr="004063E0">
        <w:rPr>
          <w:rFonts w:cstheme="minorHAnsi"/>
          <w:color w:val="424242"/>
          <w:lang w:val="bg-BG"/>
        </w:rPr>
        <w:t>•</w:t>
      </w:r>
      <w:r w:rsidR="004D6DA0" w:rsidRPr="004063E0">
        <w:rPr>
          <w:rFonts w:cstheme="minorHAnsi"/>
          <w:color w:val="424242"/>
          <w:lang w:val="bg-BG"/>
        </w:rPr>
        <w:t xml:space="preserve"> </w:t>
      </w:r>
      <w:r w:rsidRPr="004063E0">
        <w:rPr>
          <w:rFonts w:cstheme="minorHAnsi"/>
          <w:color w:val="424242"/>
        </w:rPr>
        <w:t xml:space="preserve"> „</w:t>
      </w:r>
      <w:proofErr w:type="spellStart"/>
      <w:r w:rsidRPr="004063E0">
        <w:rPr>
          <w:rFonts w:cstheme="minorHAnsi"/>
          <w:color w:val="424242"/>
        </w:rPr>
        <w:t>Книга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за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всеки</w:t>
      </w:r>
      <w:proofErr w:type="spellEnd"/>
      <w:r w:rsidRPr="004063E0">
        <w:rPr>
          <w:rFonts w:cstheme="minorHAnsi"/>
          <w:color w:val="424242"/>
        </w:rPr>
        <w:t xml:space="preserve">” – </w:t>
      </w:r>
      <w:r w:rsidR="004D6DA0" w:rsidRPr="004063E0">
        <w:rPr>
          <w:rFonts w:cstheme="minorHAnsi"/>
          <w:color w:val="424242"/>
          <w:lang w:val="bg-BG"/>
        </w:rPr>
        <w:t xml:space="preserve">продължаване на </w:t>
      </w:r>
      <w:proofErr w:type="spellStart"/>
      <w:r w:rsidR="004D6DA0" w:rsidRPr="004063E0">
        <w:rPr>
          <w:rFonts w:cstheme="minorHAnsi"/>
          <w:color w:val="424242"/>
        </w:rPr>
        <w:t>във</w:t>
      </w:r>
      <w:r w:rsidR="004D6DA0" w:rsidRPr="004063E0">
        <w:rPr>
          <w:rFonts w:cstheme="minorHAnsi"/>
          <w:color w:val="424242"/>
          <w:lang w:val="bg-BG"/>
        </w:rPr>
        <w:t>едената</w:t>
      </w:r>
      <w:proofErr w:type="spellEnd"/>
      <w:r w:rsidR="004D6DA0" w:rsidRPr="004063E0">
        <w:rPr>
          <w:rFonts w:cstheme="minorHAnsi"/>
          <w:color w:val="424242"/>
          <w:lang w:val="bg-BG"/>
        </w:rPr>
        <w:t xml:space="preserve"> </w:t>
      </w:r>
      <w:proofErr w:type="spellStart"/>
      <w:r w:rsidRPr="004063E0">
        <w:rPr>
          <w:rFonts w:cstheme="minorHAnsi"/>
          <w:color w:val="424242"/>
        </w:rPr>
        <w:t>системата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за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патронажно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обслужване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на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възрастни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читатели</w:t>
      </w:r>
      <w:proofErr w:type="spellEnd"/>
      <w:r w:rsidR="004D6DA0" w:rsidRPr="004063E0">
        <w:rPr>
          <w:rFonts w:cstheme="minorHAnsi"/>
          <w:color w:val="424242"/>
          <w:lang w:val="bg-BG"/>
        </w:rPr>
        <w:t xml:space="preserve"> </w:t>
      </w:r>
      <w:r w:rsidRPr="004063E0">
        <w:rPr>
          <w:rFonts w:cstheme="minorHAnsi"/>
          <w:color w:val="424242"/>
        </w:rPr>
        <w:t xml:space="preserve"> и </w:t>
      </w:r>
      <w:proofErr w:type="spellStart"/>
      <w:r w:rsidRPr="004063E0">
        <w:rPr>
          <w:rFonts w:cstheme="minorHAnsi"/>
          <w:color w:val="424242"/>
        </w:rPr>
        <w:t>такива</w:t>
      </w:r>
      <w:proofErr w:type="spellEnd"/>
      <w:r w:rsidRPr="004063E0">
        <w:rPr>
          <w:rFonts w:cstheme="minorHAnsi"/>
          <w:color w:val="424242"/>
        </w:rPr>
        <w:t xml:space="preserve"> с </w:t>
      </w:r>
      <w:proofErr w:type="spellStart"/>
      <w:r w:rsidRPr="004063E0">
        <w:rPr>
          <w:rFonts w:cstheme="minorHAnsi"/>
          <w:color w:val="424242"/>
        </w:rPr>
        <w:t>физически</w:t>
      </w:r>
      <w:proofErr w:type="spellEnd"/>
      <w:r w:rsidRPr="004063E0">
        <w:rPr>
          <w:rFonts w:cstheme="minorHAnsi"/>
          <w:color w:val="424242"/>
        </w:rPr>
        <w:t xml:space="preserve"> </w:t>
      </w:r>
      <w:proofErr w:type="spellStart"/>
      <w:r w:rsidRPr="004063E0">
        <w:rPr>
          <w:rFonts w:cstheme="minorHAnsi"/>
          <w:color w:val="424242"/>
        </w:rPr>
        <w:t>увреждания</w:t>
      </w:r>
      <w:proofErr w:type="spellEnd"/>
      <w:r w:rsidRPr="004063E0">
        <w:rPr>
          <w:rFonts w:cstheme="minorHAnsi"/>
          <w:color w:val="424242"/>
        </w:rPr>
        <w:t>.</w:t>
      </w:r>
    </w:p>
    <w:p w:rsidR="004D6DA0" w:rsidRPr="004063E0" w:rsidRDefault="004D6DA0" w:rsidP="00914782">
      <w:pPr>
        <w:rPr>
          <w:rFonts w:cstheme="minorHAnsi"/>
          <w:color w:val="424242"/>
          <w:shd w:val="clear" w:color="auto" w:fill="FFFFFF"/>
          <w:lang w:val="bg-BG"/>
        </w:rPr>
      </w:pPr>
      <w:r w:rsidRPr="004063E0">
        <w:rPr>
          <w:rFonts w:cstheme="minorHAnsi"/>
          <w:color w:val="424242"/>
          <w:lang w:val="bg-BG"/>
        </w:rPr>
        <w:t>•</w:t>
      </w:r>
      <w:r w:rsidRPr="004063E0">
        <w:rPr>
          <w:color w:val="424242"/>
          <w:sz w:val="14"/>
          <w:szCs w:val="14"/>
          <w:shd w:val="clear" w:color="auto" w:fill="FFFFFF"/>
        </w:rPr>
        <w:t> 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Експониране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изложби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кътове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с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литература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,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витрини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свързани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с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годишнини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на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автори</w:t>
      </w:r>
      <w:proofErr w:type="spellEnd"/>
      <w:r w:rsidRPr="004063E0">
        <w:rPr>
          <w:rFonts w:cstheme="minorHAnsi"/>
          <w:color w:val="424242"/>
          <w:shd w:val="clear" w:color="auto" w:fill="FFFFFF"/>
        </w:rPr>
        <w:t xml:space="preserve"> и </w:t>
      </w:r>
      <w:proofErr w:type="spellStart"/>
      <w:r w:rsidRPr="004063E0">
        <w:rPr>
          <w:rFonts w:cstheme="minorHAnsi"/>
          <w:color w:val="424242"/>
          <w:shd w:val="clear" w:color="auto" w:fill="FFFFFF"/>
        </w:rPr>
        <w:t>събития</w:t>
      </w:r>
      <w:proofErr w:type="spellEnd"/>
      <w:r w:rsidRPr="004063E0">
        <w:rPr>
          <w:rFonts w:cstheme="minorHAnsi"/>
          <w:color w:val="424242"/>
          <w:shd w:val="clear" w:color="auto" w:fill="FFFFFF"/>
          <w:lang w:val="bg-BG"/>
        </w:rPr>
        <w:t xml:space="preserve">, препоръчване на най-четени книги </w:t>
      </w:r>
      <w:r w:rsidR="002C649B" w:rsidRPr="004063E0">
        <w:rPr>
          <w:rFonts w:cstheme="minorHAnsi"/>
          <w:color w:val="424242"/>
          <w:shd w:val="clear" w:color="auto" w:fill="FFFFFF"/>
          <w:lang w:val="bg-BG"/>
        </w:rPr>
        <w:t xml:space="preserve">и автори-  </w:t>
      </w:r>
      <w:proofErr w:type="spellStart"/>
      <w:r w:rsidR="002C649B" w:rsidRPr="004063E0">
        <w:rPr>
          <w:rFonts w:cstheme="minorHAnsi"/>
          <w:color w:val="424242"/>
          <w:shd w:val="clear" w:color="auto" w:fill="FFFFFF"/>
          <w:lang w:val="bg-BG"/>
        </w:rPr>
        <w:t>ежемесично</w:t>
      </w:r>
      <w:proofErr w:type="spellEnd"/>
      <w:r w:rsidR="002C649B" w:rsidRPr="004063E0">
        <w:rPr>
          <w:rFonts w:cstheme="minorHAnsi"/>
          <w:color w:val="424242"/>
          <w:shd w:val="clear" w:color="auto" w:fill="FFFFFF"/>
          <w:lang w:val="bg-BG"/>
        </w:rPr>
        <w:t xml:space="preserve"> и за бележити годишнини.</w:t>
      </w:r>
    </w:p>
    <w:p w:rsidR="004D6DA0" w:rsidRPr="004063E0" w:rsidRDefault="00F7188C" w:rsidP="00914782">
      <w:pPr>
        <w:rPr>
          <w:rFonts w:cstheme="minorHAnsi"/>
          <w:color w:val="424242"/>
          <w:lang w:val="bg-BG"/>
        </w:rPr>
      </w:pPr>
      <w:r>
        <w:rPr>
          <w:rFonts w:cstheme="minorHAnsi"/>
          <w:color w:val="424242"/>
          <w:shd w:val="clear" w:color="auto" w:fill="FFFFFF"/>
          <w:lang w:val="bg-BG"/>
        </w:rPr>
        <w:t>• О</w:t>
      </w:r>
      <w:proofErr w:type="spellStart"/>
      <w:r w:rsidR="004D6DA0" w:rsidRPr="004063E0">
        <w:rPr>
          <w:rFonts w:cstheme="minorHAnsi"/>
          <w:color w:val="424242"/>
        </w:rPr>
        <w:t>рганизиране</w:t>
      </w:r>
      <w:proofErr w:type="spellEnd"/>
      <w:r w:rsidR="004D6DA0" w:rsidRPr="004063E0">
        <w:rPr>
          <w:rFonts w:cstheme="minorHAnsi"/>
          <w:color w:val="424242"/>
        </w:rPr>
        <w:t xml:space="preserve">  </w:t>
      </w:r>
      <w:proofErr w:type="spellStart"/>
      <w:r w:rsidR="004D6DA0" w:rsidRPr="004063E0">
        <w:rPr>
          <w:rFonts w:cstheme="minorHAnsi"/>
          <w:color w:val="424242"/>
        </w:rPr>
        <w:t>презентации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нови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литературни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творби</w:t>
      </w:r>
      <w:proofErr w:type="spellEnd"/>
      <w:r w:rsidR="004D6DA0" w:rsidRPr="004063E0">
        <w:rPr>
          <w:rFonts w:cstheme="minorHAnsi"/>
          <w:color w:val="424242"/>
        </w:rPr>
        <w:t xml:space="preserve"> и </w:t>
      </w:r>
      <w:proofErr w:type="spellStart"/>
      <w:r w:rsidR="004D6DA0" w:rsidRPr="004063E0">
        <w:rPr>
          <w:rFonts w:cstheme="minorHAnsi"/>
          <w:color w:val="424242"/>
        </w:rPr>
        <w:t>автори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от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местно</w:t>
      </w:r>
      <w:proofErr w:type="spellEnd"/>
      <w:r w:rsidR="004D6DA0" w:rsidRPr="004063E0">
        <w:rPr>
          <w:rFonts w:cstheme="minorHAnsi"/>
          <w:color w:val="424242"/>
        </w:rPr>
        <w:t xml:space="preserve"> и </w:t>
      </w:r>
      <w:proofErr w:type="spellStart"/>
      <w:r w:rsidR="004D6DA0" w:rsidRPr="004063E0">
        <w:rPr>
          <w:rFonts w:cstheme="minorHAnsi"/>
          <w:color w:val="424242"/>
        </w:rPr>
        <w:t>национално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значение</w:t>
      </w:r>
      <w:proofErr w:type="spellEnd"/>
      <w:r w:rsidR="004D6DA0" w:rsidRPr="004063E0">
        <w:rPr>
          <w:rFonts w:cstheme="minorHAnsi"/>
          <w:color w:val="424242"/>
        </w:rPr>
        <w:t>.</w:t>
      </w:r>
      <w:r w:rsidR="00B54EF8" w:rsidRPr="004063E0">
        <w:rPr>
          <w:rFonts w:cstheme="minorHAnsi"/>
          <w:color w:val="424242"/>
          <w:lang w:val="bg-BG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cstheme="minorHAnsi"/>
          <w:color w:val="424242"/>
          <w:lang w:val="bg-BG"/>
        </w:rPr>
        <w:t xml:space="preserve">• </w:t>
      </w:r>
      <w:proofErr w:type="spellStart"/>
      <w:r w:rsidR="004D6DA0" w:rsidRPr="004063E0">
        <w:rPr>
          <w:rFonts w:cstheme="minorHAnsi"/>
          <w:color w:val="424242"/>
        </w:rPr>
        <w:t>Прове</w:t>
      </w:r>
      <w:r w:rsidR="002C649B" w:rsidRPr="004063E0">
        <w:rPr>
          <w:rFonts w:cstheme="minorHAnsi"/>
          <w:color w:val="424242"/>
        </w:rPr>
        <w:t>жда</w:t>
      </w:r>
      <w:proofErr w:type="spellEnd"/>
      <w:r w:rsidR="002C649B" w:rsidRPr="004063E0">
        <w:rPr>
          <w:rFonts w:cstheme="minorHAnsi"/>
          <w:color w:val="424242"/>
          <w:lang w:val="bg-BG"/>
        </w:rPr>
        <w:t xml:space="preserve">не на </w:t>
      </w:r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срещи</w:t>
      </w:r>
      <w:proofErr w:type="spellEnd"/>
      <w:r w:rsidR="002C649B" w:rsidRPr="004063E0">
        <w:rPr>
          <w:rFonts w:cstheme="minorHAnsi"/>
          <w:color w:val="424242"/>
          <w:lang w:val="bg-BG"/>
        </w:rPr>
        <w:t xml:space="preserve"> </w:t>
      </w:r>
      <w:r w:rsidR="004D6DA0" w:rsidRPr="004063E0">
        <w:rPr>
          <w:rFonts w:cstheme="minorHAnsi"/>
          <w:color w:val="424242"/>
        </w:rPr>
        <w:t xml:space="preserve"> „ </w:t>
      </w:r>
      <w:proofErr w:type="spellStart"/>
      <w:r w:rsidR="004D6DA0" w:rsidRPr="004063E0">
        <w:rPr>
          <w:rFonts w:cstheme="minorHAnsi"/>
          <w:color w:val="424242"/>
        </w:rPr>
        <w:t>библиотеката</w:t>
      </w:r>
      <w:proofErr w:type="spellEnd"/>
      <w:r w:rsidR="00C606B2">
        <w:rPr>
          <w:rFonts w:cstheme="minorHAnsi"/>
          <w:color w:val="424242"/>
          <w:lang w:val="bg-BG"/>
        </w:rPr>
        <w:t xml:space="preserve"> – място за всеки</w:t>
      </w:r>
      <w:r w:rsidR="004D6DA0" w:rsidRPr="004063E0">
        <w:rPr>
          <w:rFonts w:cstheme="minorHAnsi"/>
          <w:color w:val="424242"/>
        </w:rPr>
        <w:t xml:space="preserve">” 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тема</w:t>
      </w:r>
      <w:proofErr w:type="spellEnd"/>
      <w:r w:rsidR="004D6DA0" w:rsidRPr="004063E0">
        <w:rPr>
          <w:rFonts w:cstheme="minorHAnsi"/>
          <w:color w:val="424242"/>
        </w:rPr>
        <w:t>:</w:t>
      </w:r>
      <w:r w:rsidR="002C649B" w:rsidRPr="004063E0">
        <w:rPr>
          <w:rFonts w:cstheme="minorHAnsi"/>
          <w:color w:val="424242"/>
          <w:lang w:val="bg-BG"/>
        </w:rPr>
        <w:t xml:space="preserve">                                                                               - </w:t>
      </w:r>
      <w:r w:rsidR="004D6DA0" w:rsidRPr="004063E0">
        <w:rPr>
          <w:rFonts w:cstheme="minorHAnsi"/>
          <w:color w:val="424242"/>
        </w:rPr>
        <w:t>„</w:t>
      </w:r>
      <w:r w:rsidR="00C606B2">
        <w:rPr>
          <w:rFonts w:cstheme="minorHAnsi"/>
          <w:color w:val="424242"/>
          <w:lang w:val="bg-BG"/>
        </w:rPr>
        <w:t xml:space="preserve">Четене по роли </w:t>
      </w:r>
      <w:r w:rsidR="004D6DA0" w:rsidRPr="004063E0">
        <w:rPr>
          <w:rFonts w:cstheme="minorHAnsi"/>
          <w:color w:val="424242"/>
        </w:rPr>
        <w:t>;</w:t>
      </w:r>
      <w:r w:rsidR="002C649B" w:rsidRPr="004063E0">
        <w:rPr>
          <w:rFonts w:cstheme="minorHAnsi"/>
          <w:color w:val="424242"/>
          <w:lang w:val="bg-BG"/>
        </w:rPr>
        <w:t xml:space="preserve">  </w:t>
      </w:r>
      <w:r w:rsidR="00C606B2">
        <w:rPr>
          <w:rFonts w:cstheme="minorHAnsi"/>
          <w:color w:val="424242"/>
          <w:lang w:val="bg-BG"/>
        </w:rPr>
        <w:t xml:space="preserve">Приказка </w:t>
      </w:r>
      <w:r w:rsidR="00C606B2">
        <w:rPr>
          <w:rFonts w:cstheme="minorHAnsi"/>
          <w:color w:val="424242"/>
        </w:rPr>
        <w:t xml:space="preserve"> в  </w:t>
      </w:r>
      <w:proofErr w:type="spellStart"/>
      <w:r w:rsidR="00C606B2">
        <w:rPr>
          <w:rFonts w:cstheme="minorHAnsi"/>
          <w:color w:val="424242"/>
        </w:rPr>
        <w:t>рисунки</w:t>
      </w:r>
      <w:proofErr w:type="spellEnd"/>
      <w:r w:rsidR="002C649B" w:rsidRPr="004063E0">
        <w:rPr>
          <w:rFonts w:cstheme="minorHAnsi"/>
          <w:color w:val="424242"/>
          <w:lang w:val="bg-BG"/>
        </w:rPr>
        <w:t>; Щ</w:t>
      </w:r>
      <w:proofErr w:type="spellStart"/>
      <w:r w:rsidR="004D6DA0" w:rsidRPr="004063E0">
        <w:rPr>
          <w:rFonts w:cstheme="minorHAnsi"/>
          <w:color w:val="424242"/>
        </w:rPr>
        <w:t>афетно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четене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на</w:t>
      </w:r>
      <w:proofErr w:type="spellEnd"/>
      <w:r w:rsidR="004D6DA0" w:rsidRPr="004063E0">
        <w:rPr>
          <w:rFonts w:cstheme="minorHAnsi"/>
          <w:color w:val="424242"/>
        </w:rPr>
        <w:t xml:space="preserve"> </w:t>
      </w:r>
      <w:proofErr w:type="spellStart"/>
      <w:r w:rsidR="004D6DA0" w:rsidRPr="004063E0">
        <w:rPr>
          <w:rFonts w:cstheme="minorHAnsi"/>
          <w:color w:val="424242"/>
        </w:rPr>
        <w:t>книжки</w:t>
      </w:r>
      <w:proofErr w:type="spellEnd"/>
      <w:r w:rsidR="004D6DA0" w:rsidRPr="004063E0">
        <w:rPr>
          <w:rFonts w:cstheme="minorHAnsi"/>
          <w:color w:val="424242"/>
        </w:rPr>
        <w:t>.</w:t>
      </w:r>
    </w:p>
    <w:p w:rsidR="004D5944" w:rsidRPr="004063E0" w:rsidRDefault="00F7188C" w:rsidP="00914782">
      <w:pPr>
        <w:rPr>
          <w:rFonts w:cstheme="minorHAnsi"/>
          <w:color w:val="424242"/>
          <w:lang w:val="bg-BG"/>
        </w:rPr>
      </w:pPr>
      <w:r>
        <w:rPr>
          <w:rFonts w:cstheme="minorHAnsi"/>
          <w:color w:val="424242"/>
          <w:lang w:val="bg-BG"/>
        </w:rPr>
        <w:t xml:space="preserve">• </w:t>
      </w:r>
      <w:r w:rsidR="004D5944" w:rsidRPr="004063E0">
        <w:rPr>
          <w:rFonts w:cstheme="minorHAnsi"/>
          <w:color w:val="424242"/>
          <w:lang w:val="bg-BG"/>
        </w:rPr>
        <w:t>Приемане на първокласници за потребители на библиотеката.</w:t>
      </w:r>
    </w:p>
    <w:p w:rsidR="00F7188C" w:rsidRDefault="00D93C9F" w:rsidP="00914782">
      <w:pPr>
        <w:shd w:val="clear" w:color="auto" w:fill="FFFFFF"/>
        <w:spacing w:after="0" w:line="240" w:lineRule="auto"/>
        <w:rPr>
          <w:rFonts w:cstheme="minorHAnsi"/>
          <w:color w:val="424242"/>
          <w:lang w:val="bg-BG"/>
        </w:rPr>
      </w:pPr>
      <w:r w:rsidRPr="004063E0">
        <w:rPr>
          <w:rFonts w:ascii="Helvetica" w:hAnsi="Helvetica"/>
          <w:color w:val="424242"/>
          <w:shd w:val="clear" w:color="auto" w:fill="FFFFFF"/>
        </w:rPr>
        <w:t>•</w:t>
      </w:r>
      <w:r w:rsidR="00F7188C">
        <w:rPr>
          <w:rFonts w:cstheme="minorHAnsi"/>
          <w:color w:val="424242"/>
        </w:rPr>
        <w:t> </w:t>
      </w:r>
      <w:r w:rsidRPr="004063E0">
        <w:rPr>
          <w:rFonts w:cstheme="minorHAnsi"/>
          <w:color w:val="424242"/>
          <w:lang w:val="bg-BG"/>
        </w:rPr>
        <w:t xml:space="preserve">Викторини </w:t>
      </w:r>
      <w:r w:rsidR="002C649B" w:rsidRPr="004063E0">
        <w:rPr>
          <w:rFonts w:cstheme="minorHAnsi"/>
          <w:color w:val="424242"/>
        </w:rPr>
        <w:t>  </w:t>
      </w:r>
      <w:r w:rsidR="00831756" w:rsidRPr="004063E0">
        <w:rPr>
          <w:rFonts w:cstheme="minorHAnsi"/>
          <w:color w:val="424242"/>
          <w:lang w:val="bg-BG"/>
        </w:rPr>
        <w:t xml:space="preserve">на </w:t>
      </w:r>
      <w:proofErr w:type="gramStart"/>
      <w:r w:rsidR="00831756" w:rsidRPr="004063E0">
        <w:rPr>
          <w:rFonts w:cstheme="minorHAnsi"/>
          <w:color w:val="424242"/>
          <w:lang w:val="bg-BG"/>
        </w:rPr>
        <w:t>тема :</w:t>
      </w:r>
      <w:proofErr w:type="gramEnd"/>
    </w:p>
    <w:p w:rsidR="00D93C9F" w:rsidRPr="00C606B2" w:rsidRDefault="00831756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</w:rPr>
      </w:pPr>
      <w:r w:rsidRPr="00914782">
        <w:rPr>
          <w:rFonts w:cstheme="minorHAnsi"/>
          <w:color w:val="424242"/>
          <w:lang w:val="bg-BG"/>
        </w:rPr>
        <w:t xml:space="preserve">- </w:t>
      </w:r>
      <w:proofErr w:type="spellStart"/>
      <w:r w:rsidR="00C606B2" w:rsidRPr="00C606B2">
        <w:rPr>
          <w:rFonts w:cstheme="minorHAnsi"/>
          <w:b/>
          <w:color w:val="424242"/>
          <w:lang w:val="bg-BG"/>
        </w:rPr>
        <w:t>оп</w:t>
      </w:r>
      <w:r w:rsidR="00C606B2" w:rsidRPr="00C606B2">
        <w:rPr>
          <w:rFonts w:eastAsia="Times New Roman" w:cstheme="minorHAnsi"/>
          <w:b/>
          <w:color w:val="787878"/>
          <w:spacing w:val="-5"/>
        </w:rPr>
        <w:t>ознаване</w:t>
      </w:r>
      <w:proofErr w:type="spellEnd"/>
      <w:r w:rsidR="00C606B2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C606B2" w:rsidRPr="00C606B2">
        <w:rPr>
          <w:rFonts w:eastAsia="Times New Roman" w:cstheme="minorHAnsi"/>
          <w:b/>
          <w:color w:val="787878"/>
          <w:spacing w:val="-5"/>
        </w:rPr>
        <w:t>на</w:t>
      </w:r>
      <w:proofErr w:type="spellEnd"/>
      <w:r w:rsidR="00C606B2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r w:rsidR="00C606B2" w:rsidRPr="00C606B2">
        <w:rPr>
          <w:rFonts w:eastAsia="Times New Roman" w:cstheme="minorHAnsi"/>
          <w:b/>
          <w:color w:val="787878"/>
          <w:spacing w:val="-5"/>
          <w:lang w:val="bg-BG"/>
        </w:rPr>
        <w:t xml:space="preserve">природата </w:t>
      </w:r>
      <w:r w:rsidR="00C606B2" w:rsidRPr="00C606B2">
        <w:rPr>
          <w:rFonts w:eastAsia="Times New Roman" w:cstheme="minorHAnsi"/>
          <w:b/>
          <w:color w:val="787878"/>
          <w:spacing w:val="-5"/>
        </w:rPr>
        <w:t xml:space="preserve">: </w:t>
      </w:r>
      <w:proofErr w:type="spellStart"/>
      <w:r w:rsidR="00C606B2" w:rsidRPr="00C606B2">
        <w:rPr>
          <w:rFonts w:eastAsia="Times New Roman" w:cstheme="minorHAnsi"/>
          <w:b/>
          <w:color w:val="787878"/>
          <w:spacing w:val="-5"/>
        </w:rPr>
        <w:t>цветя</w:t>
      </w:r>
      <w:proofErr w:type="spellEnd"/>
      <w:r w:rsidR="00C606B2" w:rsidRPr="00C606B2">
        <w:rPr>
          <w:rFonts w:eastAsia="Times New Roman" w:cstheme="minorHAnsi"/>
          <w:b/>
          <w:color w:val="787878"/>
          <w:spacing w:val="-5"/>
        </w:rPr>
        <w:t xml:space="preserve">, </w:t>
      </w:r>
      <w:proofErr w:type="spellStart"/>
      <w:r w:rsidR="00C606B2" w:rsidRPr="00C606B2">
        <w:rPr>
          <w:rFonts w:eastAsia="Times New Roman" w:cstheme="minorHAnsi"/>
          <w:b/>
          <w:color w:val="787878"/>
          <w:spacing w:val="-5"/>
        </w:rPr>
        <w:t>дървета</w:t>
      </w:r>
      <w:proofErr w:type="spellEnd"/>
      <w:r w:rsidR="00C606B2" w:rsidRPr="00C606B2">
        <w:rPr>
          <w:rFonts w:eastAsia="Times New Roman" w:cstheme="minorHAnsi"/>
          <w:b/>
          <w:color w:val="787878"/>
          <w:spacing w:val="-5"/>
          <w:lang w:val="bg-BG"/>
        </w:rPr>
        <w:t xml:space="preserve"> и </w:t>
      </w:r>
      <w:proofErr w:type="spellStart"/>
      <w:r w:rsidR="00C606B2" w:rsidRPr="00C606B2">
        <w:rPr>
          <w:rFonts w:eastAsia="Times New Roman" w:cstheme="minorHAnsi"/>
          <w:b/>
          <w:color w:val="787878"/>
          <w:spacing w:val="-5"/>
        </w:rPr>
        <w:t>билки</w:t>
      </w:r>
      <w:proofErr w:type="spellEnd"/>
      <w:r w:rsidR="00C606B2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r w:rsidR="00D93C9F" w:rsidRPr="00C606B2">
        <w:rPr>
          <w:rFonts w:eastAsia="Times New Roman" w:cstheme="minorHAnsi"/>
          <w:b/>
          <w:color w:val="787878"/>
          <w:spacing w:val="-5"/>
        </w:rPr>
        <w:t>;</w:t>
      </w:r>
    </w:p>
    <w:p w:rsidR="00D93C9F" w:rsidRPr="00C606B2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</w:rPr>
      </w:pPr>
      <w:r w:rsidRPr="00C606B2">
        <w:rPr>
          <w:rFonts w:eastAsia="Times New Roman" w:cstheme="minorHAnsi"/>
          <w:b/>
          <w:color w:val="787878"/>
          <w:spacing w:val="-5"/>
          <w:lang w:val="bg-BG"/>
        </w:rPr>
        <w:t xml:space="preserve">- </w:t>
      </w:r>
      <w:r w:rsidR="00C606B2" w:rsidRPr="00C606B2">
        <w:rPr>
          <w:rFonts w:eastAsia="Times New Roman" w:cstheme="minorHAnsi"/>
          <w:b/>
          <w:color w:val="787878"/>
          <w:spacing w:val="-5"/>
          <w:lang w:val="bg-BG"/>
        </w:rPr>
        <w:t>о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познаване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на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животинския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свят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: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видове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диви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 и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домашни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животни</w:t>
      </w:r>
      <w:proofErr w:type="spellEnd"/>
      <w:r w:rsidR="00D93C9F" w:rsidRPr="00C606B2">
        <w:rPr>
          <w:rFonts w:eastAsia="Times New Roman" w:cstheme="minorHAnsi"/>
          <w:b/>
          <w:color w:val="787878"/>
          <w:spacing w:val="-5"/>
        </w:rPr>
        <w:t xml:space="preserve">, </w:t>
      </w:r>
      <w:proofErr w:type="spellStart"/>
      <w:r w:rsidR="00D93C9F" w:rsidRPr="00C606B2">
        <w:rPr>
          <w:rFonts w:eastAsia="Times New Roman" w:cstheme="minorHAnsi"/>
          <w:b/>
          <w:color w:val="787878"/>
          <w:spacing w:val="-5"/>
        </w:rPr>
        <w:t>м</w:t>
      </w:r>
      <w:r w:rsidR="00831756" w:rsidRPr="00C606B2">
        <w:rPr>
          <w:rFonts w:eastAsia="Times New Roman" w:cstheme="minorHAnsi"/>
          <w:b/>
          <w:color w:val="787878"/>
          <w:spacing w:val="-5"/>
        </w:rPr>
        <w:t>игриращи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 xml:space="preserve"> и </w:t>
      </w:r>
      <w:proofErr w:type="spellStart"/>
      <w:r w:rsidR="00831756" w:rsidRPr="00C606B2">
        <w:rPr>
          <w:rFonts w:eastAsia="Times New Roman" w:cstheme="minorHAnsi"/>
          <w:b/>
          <w:color w:val="787878"/>
          <w:spacing w:val="-5"/>
        </w:rPr>
        <w:t>домашни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831756" w:rsidRPr="00C606B2">
        <w:rPr>
          <w:rFonts w:eastAsia="Times New Roman" w:cstheme="minorHAnsi"/>
          <w:b/>
          <w:color w:val="787878"/>
          <w:spacing w:val="-5"/>
        </w:rPr>
        <w:t>птици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>.</w:t>
      </w:r>
    </w:p>
    <w:p w:rsidR="00F7188C" w:rsidRPr="00C606B2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  <w:lang w:val="bg-BG"/>
        </w:rPr>
      </w:pPr>
      <w:r w:rsidRPr="00C606B2">
        <w:rPr>
          <w:rFonts w:eastAsia="Times New Roman" w:cstheme="minorHAnsi"/>
          <w:b/>
          <w:color w:val="787878"/>
          <w:spacing w:val="-5"/>
          <w:lang w:val="bg-BG"/>
        </w:rPr>
        <w:t xml:space="preserve">- </w:t>
      </w:r>
      <w:r w:rsidR="00C606B2">
        <w:rPr>
          <w:rFonts w:eastAsia="Times New Roman" w:cstheme="minorHAnsi"/>
          <w:b/>
          <w:color w:val="787878"/>
          <w:spacing w:val="-5"/>
          <w:lang w:val="bg-BG"/>
        </w:rPr>
        <w:t>здравословен начин на живот</w:t>
      </w:r>
      <w:r w:rsidR="00D93C9F" w:rsidRPr="00C606B2">
        <w:rPr>
          <w:rFonts w:eastAsia="Times New Roman" w:cstheme="minorHAnsi"/>
          <w:b/>
          <w:color w:val="787878"/>
          <w:spacing w:val="-5"/>
        </w:rPr>
        <w:t>:</w:t>
      </w:r>
    </w:p>
    <w:p w:rsidR="00831756" w:rsidRPr="00C606B2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</w:rPr>
      </w:pPr>
      <w:r w:rsidRPr="00C606B2">
        <w:rPr>
          <w:rFonts w:eastAsia="Times New Roman" w:cstheme="minorHAnsi"/>
          <w:b/>
          <w:color w:val="787878"/>
          <w:spacing w:val="-5"/>
          <w:lang w:val="bg-BG"/>
        </w:rPr>
        <w:t xml:space="preserve">- </w:t>
      </w:r>
      <w:proofErr w:type="spellStart"/>
      <w:r w:rsidR="00C606B2">
        <w:rPr>
          <w:rFonts w:eastAsia="Times New Roman" w:cstheme="minorHAnsi"/>
          <w:b/>
          <w:color w:val="787878"/>
          <w:spacing w:val="-5"/>
        </w:rPr>
        <w:t>за</w:t>
      </w:r>
      <w:proofErr w:type="spellEnd"/>
      <w:r w:rsid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C606B2">
        <w:rPr>
          <w:rFonts w:eastAsia="Times New Roman" w:cstheme="minorHAnsi"/>
          <w:b/>
          <w:color w:val="787878"/>
          <w:spacing w:val="-5"/>
        </w:rPr>
        <w:t>познаване</w:t>
      </w:r>
      <w:proofErr w:type="spellEnd"/>
      <w:r w:rsid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C606B2">
        <w:rPr>
          <w:rFonts w:eastAsia="Times New Roman" w:cstheme="minorHAnsi"/>
          <w:b/>
          <w:color w:val="787878"/>
          <w:spacing w:val="-5"/>
        </w:rPr>
        <w:t>на</w:t>
      </w:r>
      <w:proofErr w:type="spellEnd"/>
      <w:r w:rsid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C606B2">
        <w:rPr>
          <w:rFonts w:eastAsia="Times New Roman" w:cstheme="minorHAnsi"/>
          <w:b/>
          <w:color w:val="787878"/>
          <w:spacing w:val="-5"/>
        </w:rPr>
        <w:t>литературн</w:t>
      </w:r>
      <w:proofErr w:type="spellEnd"/>
      <w:r w:rsidR="00C606B2">
        <w:rPr>
          <w:rFonts w:eastAsia="Times New Roman" w:cstheme="minorHAnsi"/>
          <w:b/>
          <w:color w:val="787878"/>
          <w:spacing w:val="-5"/>
          <w:lang w:val="bg-BG"/>
        </w:rPr>
        <w:t>и</w:t>
      </w:r>
      <w:r w:rsid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C606B2">
        <w:rPr>
          <w:rFonts w:eastAsia="Times New Roman" w:cstheme="minorHAnsi"/>
          <w:b/>
          <w:color w:val="787878"/>
          <w:spacing w:val="-5"/>
        </w:rPr>
        <w:t>произведени</w:t>
      </w:r>
      <w:proofErr w:type="spellEnd"/>
      <w:r w:rsidR="00C606B2">
        <w:rPr>
          <w:rFonts w:eastAsia="Times New Roman" w:cstheme="minorHAnsi"/>
          <w:b/>
          <w:color w:val="787878"/>
          <w:spacing w:val="-5"/>
          <w:lang w:val="bg-BG"/>
        </w:rPr>
        <w:t>я</w:t>
      </w:r>
      <w:r w:rsidR="00831756" w:rsidRPr="00C606B2">
        <w:rPr>
          <w:rFonts w:eastAsia="Times New Roman" w:cstheme="minorHAnsi"/>
          <w:b/>
          <w:color w:val="787878"/>
          <w:spacing w:val="-5"/>
        </w:rPr>
        <w:t>.</w:t>
      </w:r>
    </w:p>
    <w:p w:rsidR="00831756" w:rsidRDefault="00F7188C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  <w:lang w:val="bg-BG"/>
        </w:rPr>
      </w:pPr>
      <w:r w:rsidRPr="00C606B2">
        <w:rPr>
          <w:rFonts w:eastAsia="Times New Roman" w:cstheme="minorHAnsi"/>
          <w:b/>
          <w:color w:val="787878"/>
          <w:spacing w:val="-5"/>
          <w:lang w:val="bg-BG"/>
        </w:rPr>
        <w:t xml:space="preserve">- </w:t>
      </w:r>
      <w:proofErr w:type="spellStart"/>
      <w:r w:rsidR="00831756" w:rsidRPr="00C606B2">
        <w:rPr>
          <w:rFonts w:eastAsia="Times New Roman" w:cstheme="minorHAnsi"/>
          <w:b/>
          <w:color w:val="787878"/>
          <w:spacing w:val="-5"/>
        </w:rPr>
        <w:t>върху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831756" w:rsidRPr="00C606B2">
        <w:rPr>
          <w:rFonts w:eastAsia="Times New Roman" w:cstheme="minorHAnsi"/>
          <w:b/>
          <w:color w:val="787878"/>
          <w:spacing w:val="-5"/>
        </w:rPr>
        <w:t>познанията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831756" w:rsidRPr="00C606B2">
        <w:rPr>
          <w:rFonts w:eastAsia="Times New Roman" w:cstheme="minorHAnsi"/>
          <w:b/>
          <w:color w:val="787878"/>
          <w:spacing w:val="-5"/>
        </w:rPr>
        <w:t>за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 xml:space="preserve"> </w:t>
      </w:r>
      <w:proofErr w:type="spellStart"/>
      <w:r w:rsidR="00831756" w:rsidRPr="00C606B2">
        <w:rPr>
          <w:rFonts w:eastAsia="Times New Roman" w:cstheme="minorHAnsi"/>
          <w:b/>
          <w:color w:val="787878"/>
          <w:spacing w:val="-5"/>
        </w:rPr>
        <w:t>историята</w:t>
      </w:r>
      <w:proofErr w:type="spellEnd"/>
      <w:r w:rsidR="00831756" w:rsidRPr="00C606B2">
        <w:rPr>
          <w:rFonts w:eastAsia="Times New Roman" w:cstheme="minorHAnsi"/>
          <w:b/>
          <w:color w:val="787878"/>
          <w:spacing w:val="-5"/>
        </w:rPr>
        <w:t>;</w:t>
      </w:r>
    </w:p>
    <w:p w:rsidR="00C606B2" w:rsidRPr="00C606B2" w:rsidRDefault="00C606B2" w:rsidP="0091478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  <w:lang w:val="bg-BG"/>
        </w:rPr>
      </w:pPr>
    </w:p>
    <w:p w:rsidR="00B54EF8" w:rsidRPr="004063E0" w:rsidRDefault="00B54EF8" w:rsidP="00914782">
      <w:pPr>
        <w:shd w:val="clear" w:color="auto" w:fill="FFFFFF"/>
        <w:spacing w:after="0" w:line="240" w:lineRule="auto"/>
        <w:rPr>
          <w:rFonts w:cstheme="minorHAnsi"/>
          <w:color w:val="424242"/>
          <w:lang w:val="bg-BG"/>
        </w:rPr>
      </w:pPr>
      <w:r w:rsidRPr="004063E0">
        <w:rPr>
          <w:rFonts w:cstheme="minorHAnsi"/>
          <w:color w:val="424242"/>
          <w:lang w:val="bg-BG"/>
        </w:rPr>
        <w:t>Времето за провеждане се съобразява със свободното време на деца</w:t>
      </w:r>
      <w:r w:rsidR="00465C83" w:rsidRPr="004063E0">
        <w:rPr>
          <w:rFonts w:cstheme="minorHAnsi"/>
          <w:color w:val="424242"/>
          <w:lang w:val="bg-BG"/>
        </w:rPr>
        <w:t>та, през ваканциите или почивните дни.</w:t>
      </w:r>
    </w:p>
    <w:p w:rsidR="00465C83" w:rsidRPr="004063E0" w:rsidRDefault="00465C83" w:rsidP="00465C83">
      <w:pPr>
        <w:jc w:val="both"/>
        <w:rPr>
          <w:rFonts w:ascii="Calibri" w:eastAsia="Arial Unicode MS" w:hAnsi="Calibri" w:cs="Arial Unicode MS"/>
          <w:lang w:val="bg-BG"/>
        </w:rPr>
      </w:pPr>
      <w:proofErr w:type="gramStart"/>
      <w:r w:rsidRPr="004063E0">
        <w:rPr>
          <w:rFonts w:ascii="Calibri" w:eastAsia="Arial Unicode MS" w:hAnsi="Calibri" w:cs="Calibri"/>
        </w:rPr>
        <w:t>•</w:t>
      </w:r>
      <w:r w:rsidRPr="004063E0">
        <w:rPr>
          <w:rFonts w:ascii="Calibri" w:eastAsia="Arial Unicode MS" w:hAnsi="Calibri" w:cs="Arial Unicode MS"/>
          <w:lang w:val="bg-BG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Отбелязване</w:t>
      </w:r>
      <w:proofErr w:type="spellEnd"/>
      <w:r w:rsidR="00914782">
        <w:rPr>
          <w:rFonts w:ascii="Calibri" w:eastAsia="Arial Unicode MS" w:hAnsi="Calibri" w:cs="Arial Unicode MS"/>
          <w:lang w:val="bg-BG"/>
        </w:rPr>
        <w:t xml:space="preserve"> </w:t>
      </w:r>
      <w:r w:rsidRPr="004063E0">
        <w:rPr>
          <w:rFonts w:ascii="Calibri" w:eastAsia="Arial Unicode MS" w:hAnsi="Calibri" w:cs="Arial Unicode MS"/>
        </w:rPr>
        <w:t>/</w:t>
      </w:r>
      <w:proofErr w:type="spellStart"/>
      <w:r w:rsidRPr="004063E0">
        <w:rPr>
          <w:rFonts w:ascii="Calibri" w:eastAsia="Arial Unicode MS" w:hAnsi="Calibri" w:cs="Arial Unicode MS"/>
        </w:rPr>
        <w:t>витрини</w:t>
      </w:r>
      <w:proofErr w:type="spellEnd"/>
      <w:r w:rsidRPr="004063E0">
        <w:rPr>
          <w:rFonts w:ascii="Calibri" w:eastAsia="Arial Unicode MS" w:hAnsi="Calibri" w:cs="Arial Unicode MS"/>
        </w:rPr>
        <w:t xml:space="preserve">/ с </w:t>
      </w:r>
      <w:proofErr w:type="spellStart"/>
      <w:r w:rsidRPr="004063E0">
        <w:rPr>
          <w:rFonts w:ascii="Calibri" w:eastAsia="Arial Unicode MS" w:hAnsi="Calibri" w:cs="Arial Unicode MS"/>
        </w:rPr>
        <w:t>годишнини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на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бележити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личности</w:t>
      </w:r>
      <w:proofErr w:type="spellEnd"/>
      <w:r w:rsidRPr="004063E0">
        <w:rPr>
          <w:rFonts w:ascii="Calibri" w:eastAsia="Arial Unicode MS" w:hAnsi="Calibri" w:cs="Arial Unicode MS"/>
        </w:rPr>
        <w:t xml:space="preserve">, </w:t>
      </w:r>
      <w:proofErr w:type="spellStart"/>
      <w:r w:rsidRPr="004063E0">
        <w:rPr>
          <w:rFonts w:ascii="Calibri" w:eastAsia="Arial Unicode MS" w:hAnsi="Calibri" w:cs="Arial Unicode MS"/>
        </w:rPr>
        <w:t>автори</w:t>
      </w:r>
      <w:proofErr w:type="spellEnd"/>
      <w:r w:rsidRPr="004063E0">
        <w:rPr>
          <w:rFonts w:ascii="Calibri" w:eastAsia="Arial Unicode MS" w:hAnsi="Calibri" w:cs="Arial Unicode MS"/>
        </w:rPr>
        <w:t xml:space="preserve"> и </w:t>
      </w:r>
      <w:proofErr w:type="spellStart"/>
      <w:r w:rsidRPr="004063E0">
        <w:rPr>
          <w:rFonts w:ascii="Calibri" w:eastAsia="Arial Unicode MS" w:hAnsi="Calibri" w:cs="Arial Unicode MS"/>
        </w:rPr>
        <w:t>събития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по</w:t>
      </w:r>
      <w:proofErr w:type="spellEnd"/>
      <w:r w:rsidRPr="004063E0">
        <w:rPr>
          <w:rFonts w:ascii="Calibri" w:eastAsia="Arial Unicode MS" w:hAnsi="Calibri" w:cs="Arial Unicode MS"/>
        </w:rPr>
        <w:t xml:space="preserve"> </w:t>
      </w:r>
      <w:proofErr w:type="spellStart"/>
      <w:r w:rsidRPr="004063E0">
        <w:rPr>
          <w:rFonts w:ascii="Calibri" w:eastAsia="Arial Unicode MS" w:hAnsi="Calibri" w:cs="Arial Unicode MS"/>
        </w:rPr>
        <w:t>календар</w:t>
      </w:r>
      <w:proofErr w:type="spellEnd"/>
      <w:r w:rsidRPr="004063E0">
        <w:rPr>
          <w:rFonts w:ascii="Calibri" w:eastAsia="Arial Unicode MS" w:hAnsi="Calibri" w:cs="Arial Unicode MS"/>
          <w:lang w:val="bg-BG"/>
        </w:rPr>
        <w:t>.</w:t>
      </w:r>
      <w:proofErr w:type="gramEnd"/>
    </w:p>
    <w:p w:rsidR="002812CE" w:rsidRPr="004C21C5" w:rsidRDefault="002812CE" w:rsidP="002812CE">
      <w:pPr>
        <w:pStyle w:val="a8"/>
        <w:shd w:val="clear" w:color="auto" w:fill="FFFFFF"/>
        <w:spacing w:before="0" w:beforeAutospacing="0" w:after="360" w:afterAutospacing="0" w:line="408" w:lineRule="atLeast"/>
        <w:rPr>
          <w:rFonts w:ascii="Calibri" w:hAnsi="Calibri"/>
          <w:b/>
          <w:sz w:val="22"/>
          <w:szCs w:val="22"/>
          <w:lang w:val="bg-BG"/>
        </w:rPr>
      </w:pPr>
      <w:r w:rsidRPr="004C21C5">
        <w:rPr>
          <w:rFonts w:ascii="Calibri" w:eastAsia="Arial Unicode MS" w:hAnsi="Calibri" w:cs="Arial Unicode MS"/>
          <w:b/>
          <w:sz w:val="22"/>
          <w:szCs w:val="22"/>
        </w:rPr>
        <w:t>ІІІ .</w:t>
      </w:r>
      <w:proofErr w:type="spellStart"/>
      <w:r w:rsidRPr="004C21C5">
        <w:rPr>
          <w:rFonts w:ascii="Calibri" w:hAnsi="Calibri"/>
          <w:b/>
          <w:sz w:val="22"/>
          <w:szCs w:val="22"/>
        </w:rPr>
        <w:t>Творческа</w:t>
      </w:r>
      <w:proofErr w:type="spellEnd"/>
      <w:r w:rsidRPr="004C21C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4C21C5">
        <w:rPr>
          <w:rFonts w:ascii="Calibri" w:hAnsi="Calibri"/>
          <w:b/>
          <w:sz w:val="22"/>
          <w:szCs w:val="22"/>
        </w:rPr>
        <w:t>дейност</w:t>
      </w:r>
      <w:proofErr w:type="spellEnd"/>
      <w:r w:rsidRPr="004C21C5">
        <w:rPr>
          <w:rFonts w:ascii="Calibri" w:hAnsi="Calibri"/>
          <w:b/>
          <w:sz w:val="22"/>
          <w:szCs w:val="22"/>
        </w:rPr>
        <w:t xml:space="preserve"> </w:t>
      </w:r>
    </w:p>
    <w:p w:rsidR="002812CE" w:rsidRPr="004063E0" w:rsidRDefault="00914782" w:rsidP="00914782">
      <w:pPr>
        <w:shd w:val="clear" w:color="auto" w:fill="FFFFFF"/>
        <w:spacing w:line="408" w:lineRule="atLeast"/>
        <w:ind w:right="-360"/>
        <w:rPr>
          <w:rFonts w:eastAsia="Times New Roman" w:cs="Times New Roman"/>
          <w:color w:val="424242"/>
          <w:sz w:val="16"/>
          <w:szCs w:val="16"/>
          <w:lang w:val="bg-BG"/>
        </w:rPr>
      </w:pPr>
      <w:r>
        <w:rPr>
          <w:color w:val="424242"/>
          <w:sz w:val="16"/>
          <w:szCs w:val="16"/>
          <w:lang w:val="bg-BG"/>
        </w:rPr>
        <w:t xml:space="preserve">                        </w:t>
      </w:r>
      <w:r w:rsidR="002812CE" w:rsidRPr="004063E0">
        <w:t xml:space="preserve"> </w:t>
      </w:r>
      <w:r w:rsidR="002812CE" w:rsidRPr="004063E0">
        <w:rPr>
          <w:lang w:val="bg-BG"/>
        </w:rPr>
        <w:t xml:space="preserve">Съществена част от дейността на читалището е грижата за разширяване и развитие на любителското художествено творчество. </w:t>
      </w:r>
      <w:r w:rsidR="004419B0" w:rsidRPr="004063E0">
        <w:rPr>
          <w:lang w:val="bg-BG"/>
        </w:rPr>
        <w:t>Художествено- творче</w:t>
      </w:r>
      <w:r w:rsidR="00F7188C">
        <w:rPr>
          <w:lang w:val="bg-BG"/>
        </w:rPr>
        <w:t xml:space="preserve">ската дейност в читалището цели </w:t>
      </w:r>
      <w:r w:rsidR="004419B0" w:rsidRPr="004063E0">
        <w:rPr>
          <w:lang w:val="bg-BG"/>
        </w:rPr>
        <w:t xml:space="preserve">запазване и развитие на традиционните ценности на българския народ, съхранение на обичаите и </w:t>
      </w:r>
      <w:r w:rsidR="004419B0" w:rsidRPr="004063E0">
        <w:rPr>
          <w:lang w:val="bg-BG"/>
        </w:rPr>
        <w:lastRenderedPageBreak/>
        <w:t xml:space="preserve">традициите,както и създаване на нови традиции </w:t>
      </w:r>
      <w:r w:rsidR="000B495C" w:rsidRPr="004063E0">
        <w:rPr>
          <w:lang w:val="bg-BG"/>
        </w:rPr>
        <w:t>.</w:t>
      </w:r>
      <w:r w:rsidR="002812CE" w:rsidRPr="004063E0">
        <w:t xml:space="preserve"> </w:t>
      </w:r>
      <w:proofErr w:type="spellStart"/>
      <w:r w:rsidR="002812CE" w:rsidRPr="004063E0">
        <w:t>За</w:t>
      </w:r>
      <w:proofErr w:type="spellEnd"/>
      <w:r w:rsidR="002812CE" w:rsidRPr="004063E0">
        <w:t xml:space="preserve"> </w:t>
      </w:r>
      <w:proofErr w:type="spellStart"/>
      <w:r w:rsidR="002812CE" w:rsidRPr="004063E0">
        <w:t>реализиране</w:t>
      </w:r>
      <w:proofErr w:type="spellEnd"/>
      <w:r w:rsidR="002812CE" w:rsidRPr="004063E0">
        <w:t xml:space="preserve"> </w:t>
      </w:r>
      <w:proofErr w:type="spellStart"/>
      <w:r w:rsidR="002812CE" w:rsidRPr="004063E0">
        <w:t>на</w:t>
      </w:r>
      <w:proofErr w:type="spellEnd"/>
      <w:r w:rsidR="002812CE" w:rsidRPr="004063E0">
        <w:t xml:space="preserve"> </w:t>
      </w:r>
      <w:proofErr w:type="gramStart"/>
      <w:r w:rsidR="002812CE" w:rsidRPr="004063E0">
        <w:rPr>
          <w:lang w:val="bg-BG"/>
        </w:rPr>
        <w:t xml:space="preserve">тази </w:t>
      </w:r>
      <w:r w:rsidR="002812CE" w:rsidRPr="004063E0">
        <w:t xml:space="preserve"> </w:t>
      </w:r>
      <w:proofErr w:type="spellStart"/>
      <w:r w:rsidR="002812CE" w:rsidRPr="004063E0">
        <w:t>дейност</w:t>
      </w:r>
      <w:proofErr w:type="spellEnd"/>
      <w:proofErr w:type="gramEnd"/>
      <w:r w:rsidR="002812CE" w:rsidRPr="004063E0">
        <w:t xml:space="preserve"> </w:t>
      </w:r>
      <w:proofErr w:type="spellStart"/>
      <w:r w:rsidR="002812CE" w:rsidRPr="004063E0">
        <w:t>за</w:t>
      </w:r>
      <w:proofErr w:type="spellEnd"/>
      <w:r w:rsidR="002812CE" w:rsidRPr="004063E0">
        <w:t xml:space="preserve"> 202</w:t>
      </w:r>
      <w:r w:rsidR="00C606B2">
        <w:rPr>
          <w:lang w:val="bg-BG"/>
        </w:rPr>
        <w:t>4</w:t>
      </w:r>
      <w:r w:rsidR="002812CE" w:rsidRPr="004063E0">
        <w:t xml:space="preserve"> </w:t>
      </w:r>
      <w:r w:rsidR="0053597A" w:rsidRPr="004063E0">
        <w:rPr>
          <w:lang w:val="bg-BG"/>
        </w:rPr>
        <w:t>г. по решение на настоятелството н</w:t>
      </w:r>
      <w:proofErr w:type="spellStart"/>
      <w:r w:rsidR="002812CE" w:rsidRPr="004063E0">
        <w:t>аправленията</w:t>
      </w:r>
      <w:proofErr w:type="spellEnd"/>
      <w:r w:rsidR="0053597A" w:rsidRPr="004063E0">
        <w:rPr>
          <w:lang w:val="bg-BG"/>
        </w:rPr>
        <w:t xml:space="preserve"> за работа за творческия сезон </w:t>
      </w:r>
      <w:r w:rsidR="002812CE" w:rsidRPr="004063E0">
        <w:t xml:space="preserve"> </w:t>
      </w:r>
      <w:proofErr w:type="spellStart"/>
      <w:r w:rsidR="002812CE" w:rsidRPr="004063E0">
        <w:t>са</w:t>
      </w:r>
      <w:proofErr w:type="spellEnd"/>
      <w:r w:rsidR="002812CE" w:rsidRPr="004063E0">
        <w:t xml:space="preserve"> </w:t>
      </w:r>
      <w:proofErr w:type="spellStart"/>
      <w:r w:rsidR="002812CE" w:rsidRPr="004063E0">
        <w:t>следните</w:t>
      </w:r>
      <w:proofErr w:type="spellEnd"/>
      <w:r w:rsidR="002812CE" w:rsidRPr="004063E0">
        <w:t xml:space="preserve"> :</w:t>
      </w:r>
    </w:p>
    <w:p w:rsidR="002812CE" w:rsidRPr="004063E0" w:rsidRDefault="002812CE" w:rsidP="002812CE">
      <w:pPr>
        <w:rPr>
          <w:rFonts w:ascii="Calibri" w:hAnsi="Calibri"/>
        </w:rPr>
      </w:pPr>
      <w:r w:rsidRPr="004063E0">
        <w:t xml:space="preserve">      </w:t>
      </w:r>
      <w:r w:rsidRPr="004063E0">
        <w:rPr>
          <w:rFonts w:ascii="Calibri" w:hAnsi="Calibri"/>
        </w:rPr>
        <w:t xml:space="preserve"> </w:t>
      </w:r>
      <w:r w:rsidR="000B495C" w:rsidRPr="004063E0">
        <w:rPr>
          <w:rFonts w:ascii="Calibri" w:hAnsi="Calibri"/>
          <w:lang w:val="bg-BG"/>
        </w:rPr>
        <w:t xml:space="preserve"> </w:t>
      </w:r>
      <w:r w:rsidRPr="004063E0">
        <w:rPr>
          <w:rFonts w:ascii="Calibri" w:hAnsi="Calibri"/>
        </w:rPr>
        <w:t xml:space="preserve"> 1.</w:t>
      </w:r>
      <w:r w:rsidR="000B495C" w:rsidRPr="004063E0">
        <w:rPr>
          <w:rFonts w:ascii="Calibri" w:hAnsi="Calibri"/>
          <w:lang w:val="bg-BG"/>
        </w:rPr>
        <w:t xml:space="preserve"> ФПГ </w:t>
      </w:r>
      <w:proofErr w:type="gramStart"/>
      <w:r w:rsidR="000B495C" w:rsidRPr="004063E0">
        <w:rPr>
          <w:rFonts w:ascii="Calibri" w:hAnsi="Calibri"/>
          <w:lang w:val="bg-BG"/>
        </w:rPr>
        <w:t xml:space="preserve">за </w:t>
      </w:r>
      <w:r w:rsidRPr="004063E0">
        <w:rPr>
          <w:rFonts w:ascii="Calibri" w:hAnsi="Calibri"/>
          <w:lang w:val="bg-BG"/>
        </w:rPr>
        <w:t xml:space="preserve"> </w:t>
      </w:r>
      <w:proofErr w:type="spellStart"/>
      <w:r w:rsidRPr="004063E0">
        <w:rPr>
          <w:rFonts w:ascii="Calibri" w:hAnsi="Calibri"/>
        </w:rPr>
        <w:t>автентичен</w:t>
      </w:r>
      <w:proofErr w:type="spellEnd"/>
      <w:proofErr w:type="gramEnd"/>
      <w:r w:rsidRPr="004063E0">
        <w:rPr>
          <w:rFonts w:ascii="Calibri" w:hAnsi="Calibri"/>
        </w:rPr>
        <w:t xml:space="preserve"> </w:t>
      </w:r>
      <w:proofErr w:type="spellStart"/>
      <w:r w:rsidRPr="004063E0">
        <w:rPr>
          <w:rFonts w:ascii="Calibri" w:hAnsi="Calibri"/>
        </w:rPr>
        <w:t>фолклор</w:t>
      </w:r>
      <w:proofErr w:type="spellEnd"/>
      <w:r w:rsidRPr="004063E0">
        <w:rPr>
          <w:rFonts w:ascii="Calibri" w:hAnsi="Calibri"/>
        </w:rPr>
        <w:t xml:space="preserve"> .</w:t>
      </w:r>
    </w:p>
    <w:p w:rsidR="003868BD" w:rsidRPr="004063E0" w:rsidRDefault="000B495C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</w:rPr>
        <w:t xml:space="preserve">        </w:t>
      </w:r>
      <w:r w:rsidRPr="004063E0">
        <w:rPr>
          <w:rFonts w:ascii="Calibri" w:hAnsi="Calibri"/>
          <w:lang w:val="bg-BG"/>
        </w:rPr>
        <w:t xml:space="preserve"> </w:t>
      </w:r>
      <w:r w:rsidRPr="004063E0">
        <w:rPr>
          <w:rFonts w:ascii="Calibri" w:hAnsi="Calibri"/>
        </w:rPr>
        <w:t>2.</w:t>
      </w:r>
      <w:r w:rsidRPr="004063E0">
        <w:rPr>
          <w:rFonts w:ascii="Calibri" w:hAnsi="Calibri"/>
          <w:lang w:val="bg-BG"/>
        </w:rPr>
        <w:t>ТС</w:t>
      </w:r>
      <w:r w:rsidR="002812CE" w:rsidRPr="004063E0">
        <w:rPr>
          <w:rFonts w:ascii="Calibri" w:hAnsi="Calibri"/>
        </w:rPr>
        <w:t xml:space="preserve"> „</w:t>
      </w:r>
      <w:proofErr w:type="spellStart"/>
      <w:r w:rsidR="002812CE" w:rsidRPr="004063E0">
        <w:rPr>
          <w:rFonts w:ascii="Calibri" w:hAnsi="Calibri"/>
        </w:rPr>
        <w:t>Ритмо</w:t>
      </w:r>
      <w:proofErr w:type="spellEnd"/>
      <w:proofErr w:type="gramStart"/>
      <w:r w:rsidR="002812CE" w:rsidRPr="004063E0">
        <w:rPr>
          <w:rFonts w:ascii="Calibri" w:hAnsi="Calibri"/>
        </w:rPr>
        <w:t xml:space="preserve">”  </w:t>
      </w:r>
      <w:r w:rsidRPr="004063E0">
        <w:rPr>
          <w:rFonts w:ascii="Calibri" w:hAnsi="Calibri"/>
          <w:lang w:val="bg-BG"/>
        </w:rPr>
        <w:t>-</w:t>
      </w:r>
      <w:proofErr w:type="gramEnd"/>
      <w:r w:rsidRPr="004063E0">
        <w:rPr>
          <w:rFonts w:ascii="Calibri" w:hAnsi="Calibri"/>
          <w:lang w:val="bg-BG"/>
        </w:rPr>
        <w:t xml:space="preserve"> </w:t>
      </w:r>
      <w:r w:rsidR="003868BD" w:rsidRPr="004063E0">
        <w:rPr>
          <w:rFonts w:ascii="Calibri" w:hAnsi="Calibri"/>
          <w:lang w:val="bg-BG"/>
        </w:rPr>
        <w:t xml:space="preserve"> народни танци </w:t>
      </w:r>
    </w:p>
    <w:p w:rsidR="002812CE" w:rsidRPr="00C606B2" w:rsidRDefault="00C606B2" w:rsidP="002812CE">
      <w:pPr>
        <w:rPr>
          <w:rFonts w:ascii="Calibri" w:hAnsi="Calibri"/>
          <w:lang w:val="bg-BG"/>
        </w:rPr>
      </w:pPr>
      <w:r>
        <w:rPr>
          <w:rFonts w:ascii="Calibri" w:hAnsi="Calibri"/>
        </w:rPr>
        <w:t xml:space="preserve">         </w:t>
      </w:r>
      <w:r w:rsidR="000B495C" w:rsidRPr="004063E0">
        <w:rPr>
          <w:rFonts w:ascii="Calibri" w:hAnsi="Calibri"/>
          <w:lang w:val="bg-BG"/>
        </w:rPr>
        <w:t>3</w:t>
      </w:r>
      <w:r>
        <w:rPr>
          <w:rFonts w:ascii="Calibri" w:hAnsi="Calibri"/>
          <w:lang w:val="bg-BG"/>
        </w:rPr>
        <w:t>.</w:t>
      </w:r>
      <w:r w:rsidR="00BA2762" w:rsidRPr="004063E0">
        <w:rPr>
          <w:rFonts w:ascii="Calibri" w:hAnsi="Calibri"/>
          <w:lang w:val="bg-BG"/>
        </w:rPr>
        <w:t xml:space="preserve"> </w:t>
      </w:r>
      <w:r w:rsidR="003868BD" w:rsidRPr="004063E0">
        <w:rPr>
          <w:rFonts w:ascii="Calibri" w:hAnsi="Calibri"/>
          <w:lang w:val="bg-BG"/>
        </w:rPr>
        <w:t>К</w:t>
      </w:r>
      <w:proofErr w:type="spellStart"/>
      <w:r>
        <w:rPr>
          <w:rFonts w:ascii="Calibri" w:hAnsi="Calibri"/>
        </w:rPr>
        <w:t>оледарск</w:t>
      </w:r>
      <w:proofErr w:type="spellEnd"/>
      <w:r>
        <w:rPr>
          <w:rFonts w:ascii="Calibri" w:hAnsi="Calibri"/>
          <w:lang w:val="bg-BG"/>
        </w:rPr>
        <w:t>и</w:t>
      </w:r>
      <w:r w:rsidR="00BA2762" w:rsidRPr="004063E0">
        <w:rPr>
          <w:rFonts w:ascii="Calibri" w:hAnsi="Calibri"/>
          <w:lang w:val="bg-BG"/>
        </w:rPr>
        <w:t xml:space="preserve"> детска </w:t>
      </w:r>
      <w:r>
        <w:rPr>
          <w:rFonts w:ascii="Calibri" w:hAnsi="Calibri"/>
          <w:lang w:val="bg-BG"/>
        </w:rPr>
        <w:t xml:space="preserve">и младежка </w:t>
      </w:r>
      <w:proofErr w:type="spellStart"/>
      <w:r>
        <w:rPr>
          <w:rFonts w:ascii="Calibri" w:hAnsi="Calibri"/>
        </w:rPr>
        <w:t>груп</w:t>
      </w:r>
      <w:proofErr w:type="spellEnd"/>
      <w:r>
        <w:rPr>
          <w:rFonts w:ascii="Calibri" w:hAnsi="Calibri"/>
          <w:lang w:val="bg-BG"/>
        </w:rPr>
        <w:t>и</w:t>
      </w:r>
    </w:p>
    <w:p w:rsidR="002812CE" w:rsidRPr="004063E0" w:rsidRDefault="00BA2762" w:rsidP="002812CE">
      <w:pPr>
        <w:rPr>
          <w:rFonts w:ascii="Calibri" w:hAnsi="Calibri"/>
        </w:rPr>
      </w:pPr>
      <w:r w:rsidRPr="004063E0">
        <w:rPr>
          <w:rFonts w:ascii="Calibri" w:hAnsi="Calibri"/>
        </w:rPr>
        <w:t xml:space="preserve">         </w:t>
      </w:r>
      <w:r w:rsidRPr="004063E0">
        <w:rPr>
          <w:rFonts w:ascii="Calibri" w:hAnsi="Calibri"/>
          <w:lang w:val="bg-BG"/>
        </w:rPr>
        <w:t>4</w:t>
      </w:r>
      <w:r w:rsidR="00257630" w:rsidRPr="004063E0">
        <w:rPr>
          <w:rFonts w:ascii="Calibri" w:hAnsi="Calibri"/>
        </w:rPr>
        <w:t xml:space="preserve">. </w:t>
      </w:r>
      <w:r w:rsidR="00257630" w:rsidRPr="004063E0">
        <w:rPr>
          <w:rFonts w:ascii="Calibri" w:hAnsi="Calibri"/>
          <w:lang w:val="bg-BG"/>
        </w:rPr>
        <w:t>Д</w:t>
      </w:r>
      <w:proofErr w:type="spellStart"/>
      <w:r w:rsidR="002812CE" w:rsidRPr="004063E0">
        <w:rPr>
          <w:rFonts w:ascii="Calibri" w:hAnsi="Calibri"/>
        </w:rPr>
        <w:t>етска</w:t>
      </w:r>
      <w:proofErr w:type="spellEnd"/>
      <w:r w:rsidR="002812CE" w:rsidRPr="004063E0">
        <w:rPr>
          <w:rFonts w:ascii="Calibri" w:hAnsi="Calibri"/>
        </w:rPr>
        <w:t xml:space="preserve"> </w:t>
      </w:r>
      <w:proofErr w:type="spellStart"/>
      <w:r w:rsidR="002812CE" w:rsidRPr="004063E0">
        <w:rPr>
          <w:rFonts w:ascii="Calibri" w:hAnsi="Calibri"/>
        </w:rPr>
        <w:t>група</w:t>
      </w:r>
      <w:proofErr w:type="spellEnd"/>
      <w:r w:rsidR="002812CE" w:rsidRPr="004063E0">
        <w:rPr>
          <w:rFonts w:ascii="Calibri" w:hAnsi="Calibri"/>
        </w:rPr>
        <w:t xml:space="preserve"> ,,</w:t>
      </w:r>
      <w:proofErr w:type="spellStart"/>
      <w:r w:rsidR="002812CE" w:rsidRPr="004063E0">
        <w:rPr>
          <w:rFonts w:ascii="Calibri" w:hAnsi="Calibri"/>
        </w:rPr>
        <w:t>Слънчица</w:t>
      </w:r>
      <w:proofErr w:type="spellEnd"/>
      <w:r w:rsidR="002812CE" w:rsidRPr="004063E0">
        <w:rPr>
          <w:rFonts w:ascii="Calibri" w:hAnsi="Calibri"/>
        </w:rPr>
        <w:t>”</w:t>
      </w:r>
      <w:r w:rsidR="00257630" w:rsidRPr="004063E0">
        <w:rPr>
          <w:rFonts w:ascii="Calibri" w:hAnsi="Calibri"/>
          <w:lang w:val="bg-BG"/>
        </w:rPr>
        <w:t xml:space="preserve">- </w:t>
      </w:r>
      <w:proofErr w:type="spellStart"/>
      <w:r w:rsidR="00257630" w:rsidRPr="004063E0">
        <w:rPr>
          <w:rFonts w:ascii="Calibri" w:hAnsi="Calibri"/>
        </w:rPr>
        <w:t>народни</w:t>
      </w:r>
      <w:proofErr w:type="spellEnd"/>
      <w:r w:rsidR="00257630" w:rsidRPr="004063E0">
        <w:rPr>
          <w:rFonts w:ascii="Calibri" w:hAnsi="Calibri"/>
        </w:rPr>
        <w:t xml:space="preserve"> </w:t>
      </w:r>
      <w:proofErr w:type="spellStart"/>
      <w:r w:rsidR="00257630" w:rsidRPr="004063E0">
        <w:rPr>
          <w:rFonts w:ascii="Calibri" w:hAnsi="Calibri"/>
        </w:rPr>
        <w:t>танци</w:t>
      </w:r>
      <w:proofErr w:type="spellEnd"/>
      <w:r w:rsidR="003868BD" w:rsidRPr="004063E0">
        <w:rPr>
          <w:rFonts w:ascii="Calibri" w:hAnsi="Calibri"/>
          <w:lang w:val="bg-BG"/>
        </w:rPr>
        <w:t xml:space="preserve"> и песни</w:t>
      </w:r>
      <w:r w:rsidR="00257630" w:rsidRPr="004063E0">
        <w:rPr>
          <w:rFonts w:ascii="Calibri" w:hAnsi="Calibri"/>
        </w:rPr>
        <w:t xml:space="preserve"> </w:t>
      </w:r>
      <w:r w:rsidR="002812CE" w:rsidRPr="004063E0">
        <w:rPr>
          <w:rFonts w:ascii="Calibri" w:hAnsi="Calibri"/>
        </w:rPr>
        <w:t>.</w:t>
      </w:r>
    </w:p>
    <w:p w:rsidR="002812CE" w:rsidRPr="004063E0" w:rsidRDefault="00BA2762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</w:rPr>
        <w:t xml:space="preserve">         </w:t>
      </w:r>
      <w:r w:rsidRPr="004063E0">
        <w:rPr>
          <w:rFonts w:ascii="Calibri" w:hAnsi="Calibri"/>
          <w:lang w:val="bg-BG"/>
        </w:rPr>
        <w:t>5</w:t>
      </w:r>
      <w:r w:rsidR="002812CE" w:rsidRPr="004063E0">
        <w:rPr>
          <w:rFonts w:ascii="Calibri" w:hAnsi="Calibri"/>
        </w:rPr>
        <w:t>.</w:t>
      </w:r>
      <w:r w:rsidRPr="004063E0">
        <w:rPr>
          <w:rFonts w:ascii="Calibri" w:hAnsi="Calibri"/>
          <w:lang w:val="bg-BG"/>
        </w:rPr>
        <w:t xml:space="preserve"> </w:t>
      </w:r>
      <w:r w:rsidR="00257630" w:rsidRPr="004063E0">
        <w:rPr>
          <w:rFonts w:ascii="Calibri" w:hAnsi="Calibri"/>
          <w:lang w:val="bg-BG"/>
        </w:rPr>
        <w:t>Г</w:t>
      </w:r>
      <w:r w:rsidR="00A96608" w:rsidRPr="004063E0">
        <w:rPr>
          <w:rFonts w:ascii="Calibri" w:hAnsi="Calibri"/>
          <w:lang w:val="bg-BG"/>
        </w:rPr>
        <w:t xml:space="preserve">рупа за </w:t>
      </w:r>
      <w:r w:rsidRPr="004063E0">
        <w:rPr>
          <w:rFonts w:ascii="Calibri" w:hAnsi="Calibri"/>
          <w:lang w:val="bg-BG"/>
        </w:rPr>
        <w:t>р</w:t>
      </w:r>
      <w:proofErr w:type="spellStart"/>
      <w:r w:rsidR="00A96608" w:rsidRPr="004063E0">
        <w:rPr>
          <w:rFonts w:ascii="Calibri" w:hAnsi="Calibri"/>
        </w:rPr>
        <w:t>ецит</w:t>
      </w:r>
      <w:r w:rsidR="00A96608" w:rsidRPr="004063E0">
        <w:rPr>
          <w:rFonts w:ascii="Calibri" w:hAnsi="Calibri"/>
          <w:lang w:val="bg-BG"/>
        </w:rPr>
        <w:t>иране</w:t>
      </w:r>
      <w:proofErr w:type="spellEnd"/>
      <w:r w:rsidR="00A96608" w:rsidRPr="004063E0">
        <w:rPr>
          <w:rFonts w:ascii="Calibri" w:hAnsi="Calibri"/>
          <w:lang w:val="bg-BG"/>
        </w:rPr>
        <w:t xml:space="preserve">  и драматизиране .</w:t>
      </w:r>
    </w:p>
    <w:p w:rsidR="003868BD" w:rsidRPr="004063E0" w:rsidRDefault="00BA2762" w:rsidP="002812CE">
      <w:pPr>
        <w:rPr>
          <w:rFonts w:cstheme="minorHAnsi"/>
          <w:color w:val="424242"/>
          <w:shd w:val="clear" w:color="auto" w:fill="FFFFFF"/>
          <w:lang w:val="bg-BG"/>
        </w:rPr>
      </w:pPr>
      <w:r w:rsidRPr="004063E0">
        <w:rPr>
          <w:rFonts w:ascii="Calibri" w:hAnsi="Calibri"/>
        </w:rPr>
        <w:t xml:space="preserve">         </w:t>
      </w:r>
      <w:r w:rsidRPr="004063E0">
        <w:rPr>
          <w:rFonts w:ascii="Calibri" w:hAnsi="Calibri"/>
          <w:lang w:val="bg-BG"/>
        </w:rPr>
        <w:t>6</w:t>
      </w:r>
      <w:r w:rsidR="00A96608" w:rsidRPr="004063E0">
        <w:rPr>
          <w:rFonts w:ascii="Calibri" w:hAnsi="Calibri"/>
        </w:rPr>
        <w:t>.</w:t>
      </w:r>
      <w:r w:rsidR="003868BD" w:rsidRPr="004063E0">
        <w:rPr>
          <w:rFonts w:ascii="Calibri" w:hAnsi="Calibri"/>
          <w:lang w:val="bg-BG"/>
        </w:rPr>
        <w:t>Клуб „Пътешественик”</w:t>
      </w:r>
      <w:r w:rsidR="00A96608" w:rsidRPr="004063E0">
        <w:rPr>
          <w:rFonts w:ascii="Calibri" w:hAnsi="Calibri"/>
        </w:rPr>
        <w:t xml:space="preserve"> </w:t>
      </w:r>
    </w:p>
    <w:p w:rsidR="00A96608" w:rsidRDefault="003868BD" w:rsidP="002812CE">
      <w:pPr>
        <w:rPr>
          <w:rFonts w:ascii="Calibri" w:hAnsi="Calibri"/>
          <w:lang w:val="bg-BG"/>
        </w:rPr>
      </w:pPr>
      <w:r w:rsidRPr="004063E0">
        <w:rPr>
          <w:rFonts w:ascii="Calibri" w:hAnsi="Calibri"/>
          <w:lang w:val="bg-BG"/>
        </w:rPr>
        <w:t xml:space="preserve">         7.Група за пресъздаване на обичаи</w:t>
      </w:r>
      <w:r w:rsidR="00C606B2">
        <w:rPr>
          <w:rFonts w:ascii="Calibri" w:hAnsi="Calibri"/>
          <w:lang w:val="bg-BG"/>
        </w:rPr>
        <w:t xml:space="preserve">,ритуали </w:t>
      </w:r>
    </w:p>
    <w:p w:rsidR="00C606B2" w:rsidRDefault="00C606B2" w:rsidP="002812CE">
      <w:pPr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  <w:t xml:space="preserve">        8. Група за местни инициативи</w:t>
      </w:r>
    </w:p>
    <w:p w:rsidR="00C606B2" w:rsidRPr="004063E0" w:rsidRDefault="00C606B2" w:rsidP="002812CE">
      <w:pPr>
        <w:rPr>
          <w:rFonts w:ascii="Calibri" w:hAnsi="Calibri"/>
          <w:lang w:val="bg-BG"/>
        </w:rPr>
      </w:pPr>
    </w:p>
    <w:p w:rsidR="0053597A" w:rsidRPr="004063E0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Участие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художествените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колективи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във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фестивали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изяви</w:t>
      </w:r>
      <w:proofErr w:type="spellEnd"/>
      <w:r w:rsidRPr="0053597A">
        <w:rPr>
          <w:rFonts w:eastAsia="Times New Roman" w:cstheme="minorHAnsi"/>
          <w:color w:val="424242"/>
        </w:rPr>
        <w:t xml:space="preserve"> с </w:t>
      </w:r>
      <w:proofErr w:type="spellStart"/>
      <w:r w:rsidRPr="0053597A">
        <w:rPr>
          <w:rFonts w:eastAsia="Times New Roman" w:cstheme="minorHAnsi"/>
          <w:color w:val="424242"/>
        </w:rPr>
        <w:t>местно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регионално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национално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международно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значение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Организиране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гос</w:t>
      </w:r>
      <w:r w:rsidRPr="004063E0">
        <w:rPr>
          <w:rFonts w:eastAsia="Times New Roman" w:cstheme="minorHAnsi"/>
          <w:color w:val="424242"/>
        </w:rPr>
        <w:t>тувания</w:t>
      </w:r>
      <w:proofErr w:type="spellEnd"/>
      <w:r w:rsidRPr="004063E0">
        <w:rPr>
          <w:rFonts w:eastAsia="Times New Roman" w:cstheme="minorHAnsi"/>
          <w:color w:val="424242"/>
        </w:rPr>
        <w:t xml:space="preserve"> </w:t>
      </w:r>
      <w:proofErr w:type="spellStart"/>
      <w:r w:rsidRPr="004063E0">
        <w:rPr>
          <w:rFonts w:eastAsia="Times New Roman" w:cstheme="minorHAnsi"/>
          <w:color w:val="424242"/>
        </w:rPr>
        <w:t>на</w:t>
      </w:r>
      <w:proofErr w:type="spellEnd"/>
      <w:r w:rsidRPr="004063E0">
        <w:rPr>
          <w:rFonts w:eastAsia="Times New Roman" w:cstheme="minorHAnsi"/>
          <w:color w:val="424242"/>
        </w:rPr>
        <w:t xml:space="preserve"> </w:t>
      </w:r>
      <w:r w:rsidRPr="004063E0">
        <w:rPr>
          <w:rFonts w:eastAsia="Times New Roman" w:cstheme="minorHAnsi"/>
          <w:color w:val="424242"/>
          <w:lang w:val="bg-BG"/>
        </w:rPr>
        <w:t xml:space="preserve">други самодейни групи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сцената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читалището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r w:rsidRPr="0053597A">
        <w:rPr>
          <w:rFonts w:eastAsia="Times New Roman" w:cstheme="minorHAnsi"/>
          <w:color w:val="424242"/>
        </w:rPr>
        <w:t>Поддържане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утвърдените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форми</w:t>
      </w:r>
      <w:proofErr w:type="spellEnd"/>
      <w:r w:rsidRPr="0053597A">
        <w:rPr>
          <w:rFonts w:eastAsia="Times New Roman" w:cstheme="minorHAnsi"/>
          <w:color w:val="424242"/>
        </w:rPr>
        <w:t xml:space="preserve"> в </w:t>
      </w:r>
      <w:proofErr w:type="spellStart"/>
      <w:r w:rsidRPr="0053597A">
        <w:rPr>
          <w:rFonts w:eastAsia="Times New Roman" w:cstheme="minorHAnsi"/>
          <w:color w:val="424242"/>
        </w:rPr>
        <w:t>любителското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художествено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творчество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създаване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нови</w:t>
      </w:r>
      <w:proofErr w:type="spellEnd"/>
      <w:r w:rsidRPr="0053597A">
        <w:rPr>
          <w:rFonts w:eastAsia="Times New Roman" w:cstheme="minorHAnsi"/>
          <w:color w:val="424242"/>
        </w:rPr>
        <w:t>;</w:t>
      </w:r>
      <w:proofErr w:type="gramStart"/>
      <w:r w:rsidRPr="0053597A">
        <w:rPr>
          <w:rFonts w:eastAsia="Times New Roman" w:cstheme="minorHAnsi"/>
          <w:color w:val="424242"/>
        </w:rPr>
        <w:t xml:space="preserve">  </w:t>
      </w:r>
      <w:proofErr w:type="spellStart"/>
      <w:r w:rsidRPr="0053597A">
        <w:rPr>
          <w:rFonts w:eastAsia="Times New Roman" w:cstheme="minorHAnsi"/>
          <w:color w:val="424242"/>
        </w:rPr>
        <w:t>ангажирано</w:t>
      </w:r>
      <w:proofErr w:type="spellEnd"/>
      <w:proofErr w:type="gram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участие</w:t>
      </w:r>
      <w:proofErr w:type="spellEnd"/>
      <w:r w:rsidRPr="0053597A">
        <w:rPr>
          <w:rFonts w:eastAsia="Times New Roman" w:cstheme="minorHAnsi"/>
          <w:color w:val="424242"/>
        </w:rPr>
        <w:t xml:space="preserve"> в </w:t>
      </w:r>
      <w:proofErr w:type="spellStart"/>
      <w:r w:rsidRPr="0053597A">
        <w:rPr>
          <w:rFonts w:eastAsia="Times New Roman" w:cstheme="minorHAnsi"/>
          <w:color w:val="424242"/>
        </w:rPr>
        <w:t>общинските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конкурси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празници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др</w:t>
      </w:r>
      <w:proofErr w:type="spellEnd"/>
      <w:r w:rsidRPr="0053597A">
        <w:rPr>
          <w:rFonts w:eastAsia="Times New Roman" w:cstheme="minorHAnsi"/>
          <w:color w:val="424242"/>
        </w:rPr>
        <w:t xml:space="preserve">. </w:t>
      </w:r>
      <w:proofErr w:type="spellStart"/>
      <w:proofErr w:type="gramStart"/>
      <w:r w:rsidRPr="0053597A">
        <w:rPr>
          <w:rFonts w:eastAsia="Times New Roman" w:cstheme="minorHAnsi"/>
          <w:color w:val="424242"/>
        </w:rPr>
        <w:t>прояви</w:t>
      </w:r>
      <w:proofErr w:type="spellEnd"/>
      <w:proofErr w:type="gramEnd"/>
      <w:r w:rsidRPr="0053597A">
        <w:rPr>
          <w:rFonts w:eastAsia="Times New Roman" w:cstheme="minorHAnsi"/>
          <w:color w:val="424242"/>
        </w:rPr>
        <w:t>.</w:t>
      </w:r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r w:rsidRPr="0053597A">
        <w:rPr>
          <w:rFonts w:eastAsia="Times New Roman" w:cstheme="minorHAnsi"/>
          <w:color w:val="424242"/>
        </w:rPr>
        <w:t>Специално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внимание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подкрепа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младите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дарования</w:t>
      </w:r>
      <w:proofErr w:type="spellEnd"/>
      <w:r w:rsidRPr="0053597A">
        <w:rPr>
          <w:rFonts w:eastAsia="Times New Roman" w:cstheme="minorHAnsi"/>
          <w:color w:val="424242"/>
        </w:rPr>
        <w:t xml:space="preserve">; </w:t>
      </w:r>
      <w:proofErr w:type="spellStart"/>
      <w:r w:rsidRPr="0053597A">
        <w:rPr>
          <w:rFonts w:eastAsia="Times New Roman" w:cstheme="minorHAnsi"/>
          <w:color w:val="424242"/>
        </w:rPr>
        <w:t>осъществяване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местни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творчески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проекти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инициативи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със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заинтересованите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институции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относно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културното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възпитание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децата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учащите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се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младите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хора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стимулиране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творческите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им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възможности</w:t>
      </w:r>
      <w:proofErr w:type="spellEnd"/>
      <w:r w:rsidRPr="0053597A">
        <w:rPr>
          <w:rFonts w:eastAsia="Times New Roman" w:cstheme="minorHAnsi"/>
          <w:color w:val="424242"/>
        </w:rPr>
        <w:t xml:space="preserve"> /</w:t>
      </w:r>
      <w:proofErr w:type="spellStart"/>
      <w:r w:rsidRPr="0053597A">
        <w:rPr>
          <w:rFonts w:eastAsia="Times New Roman" w:cstheme="minorHAnsi"/>
          <w:color w:val="424242"/>
        </w:rPr>
        <w:t>музика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фолклор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традиционни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изкуства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танц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краезнание</w:t>
      </w:r>
      <w:proofErr w:type="spellEnd"/>
      <w:r w:rsidRPr="0053597A">
        <w:rPr>
          <w:rFonts w:eastAsia="Times New Roman" w:cstheme="minorHAnsi"/>
          <w:color w:val="424242"/>
        </w:rPr>
        <w:t xml:space="preserve">, </w:t>
      </w:r>
      <w:proofErr w:type="spellStart"/>
      <w:r w:rsidRPr="0053597A">
        <w:rPr>
          <w:rFonts w:eastAsia="Times New Roman" w:cstheme="minorHAnsi"/>
          <w:color w:val="424242"/>
        </w:rPr>
        <w:t>литература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др</w:t>
      </w:r>
      <w:proofErr w:type="spellEnd"/>
      <w:r w:rsidRPr="0053597A">
        <w:rPr>
          <w:rFonts w:eastAsia="Times New Roman" w:cstheme="minorHAnsi"/>
          <w:color w:val="424242"/>
        </w:rPr>
        <w:t>./</w:t>
      </w:r>
    </w:p>
    <w:p w:rsidR="0053597A" w:rsidRPr="0053597A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Събиране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материали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историческото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минало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етнографията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родния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край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641195" w:rsidRPr="004063E0" w:rsidRDefault="0053597A" w:rsidP="00F7188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24242"/>
        </w:rPr>
      </w:pPr>
      <w:proofErr w:type="spellStart"/>
      <w:proofErr w:type="gramStart"/>
      <w:r w:rsidRPr="0053597A">
        <w:rPr>
          <w:rFonts w:eastAsia="Times New Roman" w:cstheme="minorHAnsi"/>
          <w:color w:val="424242"/>
        </w:rPr>
        <w:t>Осъвременяване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читалищните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дейности</w:t>
      </w:r>
      <w:proofErr w:type="spellEnd"/>
      <w:r w:rsidRPr="0053597A">
        <w:rPr>
          <w:rFonts w:eastAsia="Times New Roman" w:cstheme="minorHAnsi"/>
          <w:color w:val="424242"/>
        </w:rPr>
        <w:t xml:space="preserve"> и </w:t>
      </w:r>
      <w:proofErr w:type="spellStart"/>
      <w:r w:rsidRPr="0053597A">
        <w:rPr>
          <w:rFonts w:eastAsia="Times New Roman" w:cstheme="minorHAnsi"/>
          <w:color w:val="424242"/>
        </w:rPr>
        <w:t>услуги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чрез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обучение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хората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от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всички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възрасти</w:t>
      </w:r>
      <w:proofErr w:type="spellEnd"/>
      <w:r w:rsidRPr="0053597A">
        <w:rPr>
          <w:rFonts w:eastAsia="Times New Roman" w:cstheme="minorHAnsi"/>
          <w:color w:val="424242"/>
        </w:rPr>
        <w:t xml:space="preserve"> с </w:t>
      </w:r>
      <w:proofErr w:type="spellStart"/>
      <w:r w:rsidRPr="0053597A">
        <w:rPr>
          <w:rFonts w:eastAsia="Times New Roman" w:cstheme="minorHAnsi"/>
          <w:color w:val="424242"/>
        </w:rPr>
        <w:t>цел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развитие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на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гражданското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общество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proofErr w:type="gramStart"/>
      <w:r w:rsidRPr="0053597A">
        <w:rPr>
          <w:rFonts w:eastAsia="Times New Roman" w:cstheme="minorHAnsi"/>
          <w:color w:val="424242"/>
        </w:rPr>
        <w:t>Читалището</w:t>
      </w:r>
      <w:proofErr w:type="spellEnd"/>
      <w:r w:rsidRPr="0053597A">
        <w:rPr>
          <w:rFonts w:eastAsia="Times New Roman" w:cstheme="minorHAnsi"/>
          <w:color w:val="424242"/>
        </w:rPr>
        <w:t xml:space="preserve"> – </w:t>
      </w:r>
      <w:proofErr w:type="spellStart"/>
      <w:r w:rsidRPr="0053597A">
        <w:rPr>
          <w:rFonts w:eastAsia="Times New Roman" w:cstheme="minorHAnsi"/>
          <w:color w:val="424242"/>
        </w:rPr>
        <w:t>място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за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учене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през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целия</w:t>
      </w:r>
      <w:proofErr w:type="spellEnd"/>
      <w:r w:rsidRPr="0053597A">
        <w:rPr>
          <w:rFonts w:eastAsia="Times New Roman" w:cstheme="minorHAnsi"/>
          <w:color w:val="424242"/>
        </w:rPr>
        <w:t xml:space="preserve"> </w:t>
      </w:r>
      <w:proofErr w:type="spellStart"/>
      <w:r w:rsidRPr="0053597A">
        <w:rPr>
          <w:rFonts w:eastAsia="Times New Roman" w:cstheme="minorHAnsi"/>
          <w:color w:val="424242"/>
        </w:rPr>
        <w:t>живот</w:t>
      </w:r>
      <w:proofErr w:type="spellEnd"/>
      <w:r w:rsidRPr="0053597A">
        <w:rPr>
          <w:rFonts w:eastAsia="Times New Roman" w:cstheme="minorHAnsi"/>
          <w:color w:val="424242"/>
        </w:rPr>
        <w:t>.</w:t>
      </w:r>
      <w:proofErr w:type="gramEnd"/>
    </w:p>
    <w:p w:rsidR="004D5944" w:rsidRPr="00F7188C" w:rsidRDefault="004D5944" w:rsidP="00F7188C">
      <w:pPr>
        <w:rPr>
          <w:rFonts w:ascii="Calibri" w:eastAsia="Times New Roman" w:hAnsi="Calibri" w:cs="Times New Roman"/>
          <w:lang w:val="bg-BG"/>
        </w:rPr>
      </w:pPr>
      <w:r w:rsidRPr="00F7188C">
        <w:rPr>
          <w:rFonts w:ascii="Calibri" w:eastAsia="Times New Roman" w:hAnsi="Calibri" w:cs="Calibri"/>
          <w:lang w:val="bg-BG"/>
        </w:rPr>
        <w:t>•</w:t>
      </w:r>
      <w:r w:rsidRPr="00F7188C">
        <w:rPr>
          <w:rFonts w:ascii="Calibri" w:eastAsia="Times New Roman" w:hAnsi="Calibri" w:cs="Times New Roman"/>
          <w:lang w:val="bg-BG"/>
        </w:rPr>
        <w:t>клубове –/работещи до момента/</w:t>
      </w:r>
    </w:p>
    <w:p w:rsidR="004D5944" w:rsidRPr="00F7188C" w:rsidRDefault="004D5944" w:rsidP="00F7188C">
      <w:pPr>
        <w:rPr>
          <w:rFonts w:ascii="Calibri" w:eastAsia="Times New Roman" w:hAnsi="Calibri" w:cs="Times New Roman"/>
          <w:lang w:val="bg-BG"/>
        </w:rPr>
      </w:pPr>
      <w:r w:rsidRPr="00F7188C">
        <w:rPr>
          <w:rFonts w:ascii="Calibri" w:eastAsia="Times New Roman" w:hAnsi="Calibri" w:cs="Times New Roman"/>
          <w:lang w:val="bg-BG"/>
        </w:rPr>
        <w:t>Клуб „Аз мога”- плетива, везба, готварство.</w:t>
      </w:r>
    </w:p>
    <w:p w:rsidR="004D5944" w:rsidRPr="00F7188C" w:rsidRDefault="004D5944" w:rsidP="00F7188C">
      <w:pPr>
        <w:rPr>
          <w:rFonts w:ascii="Calibri" w:eastAsia="Times New Roman" w:hAnsi="Calibri" w:cs="Times New Roman"/>
          <w:lang w:val="bg-BG"/>
        </w:rPr>
      </w:pPr>
      <w:r w:rsidRPr="00F7188C">
        <w:rPr>
          <w:rFonts w:ascii="Calibri" w:eastAsia="Times New Roman" w:hAnsi="Calibri" w:cs="Times New Roman"/>
          <w:lang w:val="bg-BG"/>
        </w:rPr>
        <w:t>Клуб  „Творчески работилници”</w:t>
      </w:r>
      <w:r w:rsidR="00F7188C">
        <w:rPr>
          <w:rFonts w:ascii="Calibri" w:eastAsia="Times New Roman" w:hAnsi="Calibri" w:cs="Times New Roman"/>
          <w:lang w:val="bg-BG"/>
        </w:rPr>
        <w:t xml:space="preserve">                                                                                                                                                  </w:t>
      </w:r>
      <w:r w:rsidRPr="00F7188C">
        <w:rPr>
          <w:rFonts w:ascii="Calibri" w:eastAsia="Times New Roman" w:hAnsi="Calibri" w:cs="Times New Roman"/>
          <w:lang w:val="bg-BG"/>
        </w:rPr>
        <w:t>Клуб „Спорт и здраве”</w:t>
      </w:r>
      <w:r w:rsidR="00F7188C">
        <w:rPr>
          <w:rFonts w:ascii="Calibri" w:eastAsia="Times New Roman" w:hAnsi="Calibri" w:cs="Times New Roman"/>
          <w:lang w:val="bg-BG"/>
        </w:rPr>
        <w:t xml:space="preserve">                                                                                                                                                                    </w:t>
      </w:r>
      <w:r w:rsidRPr="00F7188C">
        <w:rPr>
          <w:rFonts w:ascii="Calibri" w:eastAsia="Times New Roman" w:hAnsi="Calibri" w:cs="Times New Roman"/>
          <w:lang w:val="bg-BG"/>
        </w:rPr>
        <w:t>С идея за създаване на още клубове според интересите на посетителите</w:t>
      </w:r>
    </w:p>
    <w:p w:rsidR="00F7188C" w:rsidRDefault="00007AEC" w:rsidP="00007AEC">
      <w:pPr>
        <w:rPr>
          <w:rFonts w:ascii="Calibri" w:eastAsia="Times New Roman" w:hAnsi="Calibri" w:cs="Times New Roman"/>
          <w:b/>
          <w:lang w:val="bg-BG"/>
        </w:rPr>
      </w:pPr>
      <w:r w:rsidRPr="004C21C5">
        <w:rPr>
          <w:rFonts w:ascii="Calibri" w:hAnsi="Calibri"/>
          <w:b/>
        </w:rPr>
        <w:lastRenderedPageBreak/>
        <w:t xml:space="preserve">IV. </w:t>
      </w:r>
      <w:proofErr w:type="spellStart"/>
      <w:proofErr w:type="gramStart"/>
      <w:r w:rsidRPr="004C21C5">
        <w:rPr>
          <w:rFonts w:ascii="Calibri" w:hAnsi="Calibri"/>
          <w:b/>
        </w:rPr>
        <w:t>Социална</w:t>
      </w:r>
      <w:proofErr w:type="spellEnd"/>
      <w:r w:rsidRPr="004C21C5">
        <w:rPr>
          <w:rFonts w:ascii="Calibri" w:hAnsi="Calibri"/>
          <w:b/>
        </w:rPr>
        <w:t xml:space="preserve"> </w:t>
      </w:r>
      <w:proofErr w:type="spellStart"/>
      <w:r w:rsidRPr="004C21C5">
        <w:rPr>
          <w:rFonts w:ascii="Calibri" w:hAnsi="Calibri"/>
          <w:b/>
        </w:rPr>
        <w:t>дейност</w:t>
      </w:r>
      <w:proofErr w:type="spellEnd"/>
      <w:r w:rsidRPr="004C21C5">
        <w:rPr>
          <w:rFonts w:ascii="Calibri" w:hAnsi="Calibri"/>
          <w:b/>
        </w:rPr>
        <w:t xml:space="preserve"> :</w:t>
      </w:r>
      <w:proofErr w:type="gramEnd"/>
      <w:r w:rsidR="00F7188C">
        <w:rPr>
          <w:rFonts w:ascii="Calibri" w:eastAsia="Times New Roman" w:hAnsi="Calibri" w:cs="Times New Roman"/>
          <w:b/>
          <w:lang w:val="bg-BG"/>
        </w:rPr>
        <w:br/>
      </w:r>
      <w:r w:rsidR="00F7188C">
        <w:rPr>
          <w:rFonts w:ascii="Calibri" w:hAnsi="Calibri"/>
        </w:rPr>
        <w:t xml:space="preserve">- </w:t>
      </w:r>
      <w:proofErr w:type="spellStart"/>
      <w:r w:rsidRPr="003F6C7D">
        <w:rPr>
          <w:rFonts w:ascii="Calibri" w:hAnsi="Calibri"/>
        </w:rPr>
        <w:t>п</w:t>
      </w:r>
      <w:r>
        <w:rPr>
          <w:rFonts w:ascii="Calibri" w:hAnsi="Calibri"/>
        </w:rPr>
        <w:t>редоставяне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социални</w:t>
      </w:r>
      <w:proofErr w:type="spellEnd"/>
      <w:r>
        <w:rPr>
          <w:rFonts w:ascii="Calibri" w:hAnsi="Calibri"/>
        </w:rPr>
        <w:t xml:space="preserve">  </w:t>
      </w:r>
      <w:proofErr w:type="spellStart"/>
      <w:r>
        <w:rPr>
          <w:rFonts w:ascii="Calibri" w:hAnsi="Calibri"/>
        </w:rPr>
        <w:t>услуги</w:t>
      </w:r>
      <w:proofErr w:type="spellEnd"/>
      <w:r>
        <w:rPr>
          <w:rFonts w:ascii="Calibri" w:hAnsi="Calibri"/>
        </w:rPr>
        <w:t>.</w:t>
      </w:r>
    </w:p>
    <w:p w:rsidR="00F7188C" w:rsidRDefault="00007AEC" w:rsidP="00007AEC">
      <w:pPr>
        <w:rPr>
          <w:rFonts w:ascii="Calibri" w:eastAsia="Times New Roman" w:hAnsi="Calibri" w:cs="Times New Roman"/>
          <w:b/>
          <w:lang w:val="bg-BG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bg-BG"/>
        </w:rPr>
        <w:t xml:space="preserve"> </w:t>
      </w:r>
      <w:proofErr w:type="gramStart"/>
      <w:r>
        <w:rPr>
          <w:rFonts w:ascii="Calibri" w:hAnsi="Calibri"/>
          <w:lang w:val="bg-BG"/>
        </w:rPr>
        <w:t>достъп</w:t>
      </w:r>
      <w:proofErr w:type="gramEnd"/>
      <w:r>
        <w:rPr>
          <w:rFonts w:ascii="Calibri" w:hAnsi="Calibri"/>
          <w:lang w:val="bg-BG"/>
        </w:rPr>
        <w:t xml:space="preserve"> до 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интернет</w:t>
      </w:r>
      <w:proofErr w:type="spellEnd"/>
      <w:r>
        <w:rPr>
          <w:rFonts w:ascii="Calibri" w:hAnsi="Calibri"/>
        </w:rPr>
        <w:t xml:space="preserve"> </w:t>
      </w:r>
      <w:r w:rsidRPr="003F6C7D">
        <w:rPr>
          <w:rFonts w:ascii="Calibri" w:hAnsi="Calibri"/>
        </w:rPr>
        <w:t xml:space="preserve"> </w:t>
      </w:r>
      <w:proofErr w:type="spellStart"/>
      <w:r w:rsidRPr="003F6C7D">
        <w:rPr>
          <w:rFonts w:ascii="Calibri" w:hAnsi="Calibri"/>
        </w:rPr>
        <w:t>за</w:t>
      </w:r>
      <w:proofErr w:type="spellEnd"/>
      <w:r w:rsidRPr="003F6C7D"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>научни , образователни и социални цели</w:t>
      </w:r>
    </w:p>
    <w:p w:rsidR="00F7188C" w:rsidRDefault="00F7188C" w:rsidP="00007AEC">
      <w:pPr>
        <w:rPr>
          <w:rFonts w:ascii="Calibri" w:eastAsia="Times New Roman" w:hAnsi="Calibri" w:cs="Times New Roman"/>
          <w:b/>
          <w:lang w:val="bg-BG"/>
        </w:rPr>
      </w:pPr>
      <w:r>
        <w:rPr>
          <w:rFonts w:ascii="Calibri" w:hAnsi="Calibri"/>
        </w:rPr>
        <w:t xml:space="preserve">- </w:t>
      </w:r>
      <w:proofErr w:type="spellStart"/>
      <w:proofErr w:type="gramStart"/>
      <w:r w:rsidR="00007AEC">
        <w:rPr>
          <w:rFonts w:ascii="Calibri" w:hAnsi="Calibri"/>
        </w:rPr>
        <w:t>ксеро</w:t>
      </w:r>
      <w:proofErr w:type="spellEnd"/>
      <w:r w:rsidR="00007AEC">
        <w:rPr>
          <w:rFonts w:ascii="Calibri" w:hAnsi="Calibri"/>
          <w:lang w:val="bg-BG"/>
        </w:rPr>
        <w:t xml:space="preserve">копиране </w:t>
      </w:r>
      <w:r w:rsidR="00007AEC" w:rsidRPr="003F6C7D">
        <w:rPr>
          <w:rFonts w:ascii="Calibri" w:hAnsi="Calibri"/>
        </w:rPr>
        <w:t>,</w:t>
      </w:r>
      <w:proofErr w:type="gramEnd"/>
      <w:r w:rsidR="00007AEC" w:rsidRPr="003F6C7D">
        <w:rPr>
          <w:rFonts w:ascii="Calibri" w:hAnsi="Calibri"/>
        </w:rPr>
        <w:t xml:space="preserve"> </w:t>
      </w:r>
      <w:r w:rsidR="00007AEC">
        <w:rPr>
          <w:rFonts w:ascii="Calibri" w:hAnsi="Calibri"/>
          <w:lang w:val="bg-BG"/>
        </w:rPr>
        <w:t>сканиране ,</w:t>
      </w:r>
      <w:r w:rsidR="00007AEC">
        <w:rPr>
          <w:rFonts w:ascii="Calibri" w:hAnsi="Calibri"/>
        </w:rPr>
        <w:t xml:space="preserve"> </w:t>
      </w:r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попълване</w:t>
      </w:r>
      <w:proofErr w:type="spellEnd"/>
      <w:r w:rsidR="00007AEC" w:rsidRPr="003F6C7D">
        <w:rPr>
          <w:rFonts w:ascii="Calibri" w:hAnsi="Calibri"/>
        </w:rPr>
        <w:t xml:space="preserve">  </w:t>
      </w:r>
      <w:proofErr w:type="spellStart"/>
      <w:r w:rsidR="00007AEC" w:rsidRPr="003F6C7D">
        <w:rPr>
          <w:rFonts w:ascii="Calibri" w:hAnsi="Calibri"/>
        </w:rPr>
        <w:t>на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документи</w:t>
      </w:r>
      <w:proofErr w:type="spellEnd"/>
      <w:r w:rsidR="00007AEC" w:rsidRPr="003F6C7D">
        <w:rPr>
          <w:rFonts w:ascii="Calibri" w:hAnsi="Calibri"/>
        </w:rPr>
        <w:t xml:space="preserve"> ,</w:t>
      </w:r>
      <w:r w:rsidR="00007AEC">
        <w:rPr>
          <w:rFonts w:ascii="Calibri" w:hAnsi="Calibri"/>
        </w:rPr>
        <w:t xml:space="preserve"> </w:t>
      </w:r>
      <w:proofErr w:type="spellStart"/>
      <w:r w:rsidR="00007AEC">
        <w:rPr>
          <w:rFonts w:ascii="Calibri" w:hAnsi="Calibri"/>
        </w:rPr>
        <w:t>обяви</w:t>
      </w:r>
      <w:proofErr w:type="spellEnd"/>
      <w:r w:rsidR="00007AEC">
        <w:rPr>
          <w:rFonts w:ascii="Calibri" w:hAnsi="Calibri"/>
        </w:rPr>
        <w:t xml:space="preserve">, </w:t>
      </w:r>
      <w:proofErr w:type="spellStart"/>
      <w:r w:rsidR="00007AEC">
        <w:rPr>
          <w:rFonts w:ascii="Calibri" w:hAnsi="Calibri"/>
        </w:rPr>
        <w:t>покани</w:t>
      </w:r>
      <w:proofErr w:type="spellEnd"/>
      <w:r w:rsidR="00007AEC">
        <w:rPr>
          <w:rFonts w:ascii="Calibri" w:hAnsi="Calibri"/>
        </w:rPr>
        <w:t xml:space="preserve"> </w:t>
      </w:r>
      <w:r w:rsidR="00007AEC" w:rsidRPr="003F6C7D">
        <w:rPr>
          <w:rFonts w:ascii="Calibri" w:hAnsi="Calibri"/>
        </w:rPr>
        <w:t xml:space="preserve"> и </w:t>
      </w:r>
      <w:proofErr w:type="spellStart"/>
      <w:r w:rsidR="00007AEC" w:rsidRPr="003F6C7D">
        <w:rPr>
          <w:rFonts w:ascii="Calibri" w:hAnsi="Calibri"/>
        </w:rPr>
        <w:t>др</w:t>
      </w:r>
      <w:proofErr w:type="spellEnd"/>
      <w:r w:rsidR="00007AEC">
        <w:rPr>
          <w:rFonts w:ascii="Calibri" w:hAnsi="Calibri"/>
        </w:rPr>
        <w:t>.</w:t>
      </w:r>
    </w:p>
    <w:p w:rsidR="00007AEC" w:rsidRPr="00F7188C" w:rsidRDefault="00F7188C" w:rsidP="00007AEC">
      <w:pPr>
        <w:rPr>
          <w:rFonts w:ascii="Calibri" w:eastAsia="Times New Roman" w:hAnsi="Calibri" w:cs="Times New Roman"/>
          <w:b/>
          <w:lang w:val="bg-BG"/>
        </w:rPr>
      </w:pPr>
      <w:r>
        <w:rPr>
          <w:rFonts w:ascii="Calibri" w:hAnsi="Calibri"/>
        </w:rPr>
        <w:t xml:space="preserve">- </w:t>
      </w:r>
      <w:proofErr w:type="spellStart"/>
      <w:proofErr w:type="gramStart"/>
      <w:r w:rsidR="00007AEC" w:rsidRPr="003F6C7D">
        <w:rPr>
          <w:rFonts w:ascii="Calibri" w:hAnsi="Calibri"/>
        </w:rPr>
        <w:t>информиране</w:t>
      </w:r>
      <w:proofErr w:type="spellEnd"/>
      <w:proofErr w:type="gram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на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населението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за</w:t>
      </w:r>
      <w:proofErr w:type="spellEnd"/>
      <w:r w:rsidR="00007AEC" w:rsidRPr="003F6C7D">
        <w:rPr>
          <w:rFonts w:ascii="Calibri" w:hAnsi="Calibri"/>
        </w:rPr>
        <w:t xml:space="preserve"> ПРСР и </w:t>
      </w:r>
      <w:proofErr w:type="spellStart"/>
      <w:r w:rsidR="00007AEC" w:rsidRPr="003F6C7D">
        <w:rPr>
          <w:rFonts w:ascii="Calibri" w:hAnsi="Calibri"/>
        </w:rPr>
        <w:t>оказване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на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помощ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при</w:t>
      </w:r>
      <w:proofErr w:type="spellEnd"/>
      <w:r w:rsidR="00007AEC" w:rsidRPr="003F6C7D">
        <w:rPr>
          <w:rFonts w:ascii="Calibri" w:hAnsi="Calibri"/>
        </w:rPr>
        <w:t xml:space="preserve"> </w:t>
      </w:r>
      <w:proofErr w:type="spellStart"/>
      <w:r w:rsidR="00007AEC" w:rsidRPr="003F6C7D">
        <w:rPr>
          <w:rFonts w:ascii="Calibri" w:hAnsi="Calibri"/>
        </w:rPr>
        <w:t>изготвяне</w:t>
      </w:r>
      <w:proofErr w:type="spellEnd"/>
      <w:r w:rsidR="00007AEC" w:rsidRPr="003F6C7D">
        <w:rPr>
          <w:rFonts w:ascii="Calibri" w:hAnsi="Calibri"/>
        </w:rPr>
        <w:t xml:space="preserve"> </w:t>
      </w:r>
    </w:p>
    <w:p w:rsidR="00F7188C" w:rsidRDefault="00F7188C" w:rsidP="00B927F2">
      <w:pPr>
        <w:rPr>
          <w:rFonts w:ascii="Calibri" w:hAnsi="Calibri"/>
          <w:lang w:val="bg-BG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  <w:lang w:val="bg-BG"/>
        </w:rPr>
        <w:t xml:space="preserve"> </w:t>
      </w:r>
      <w:r w:rsidR="00B927F2">
        <w:rPr>
          <w:rFonts w:ascii="Calibri" w:hAnsi="Calibri"/>
          <w:lang w:val="bg-BG"/>
        </w:rPr>
        <w:t xml:space="preserve">на </w:t>
      </w:r>
      <w:proofErr w:type="spellStart"/>
      <w:r w:rsidR="00007AEC" w:rsidRPr="003F6C7D">
        <w:rPr>
          <w:rFonts w:ascii="Calibri" w:hAnsi="Calibri"/>
        </w:rPr>
        <w:t>документи</w:t>
      </w:r>
      <w:proofErr w:type="spellEnd"/>
      <w:r w:rsidR="00007AEC" w:rsidRPr="003F6C7D">
        <w:rPr>
          <w:rFonts w:ascii="Calibri" w:hAnsi="Calibri"/>
        </w:rPr>
        <w:t xml:space="preserve"> </w:t>
      </w:r>
      <w:r w:rsidR="00007AEC">
        <w:rPr>
          <w:rFonts w:ascii="Calibri" w:hAnsi="Calibri"/>
        </w:rPr>
        <w:t xml:space="preserve">, </w:t>
      </w:r>
      <w:proofErr w:type="spellStart"/>
      <w:r w:rsidR="00007AEC">
        <w:rPr>
          <w:rFonts w:ascii="Calibri" w:hAnsi="Calibri"/>
        </w:rPr>
        <w:t>разяснителни</w:t>
      </w:r>
      <w:proofErr w:type="spellEnd"/>
      <w:r w:rsidR="00007AEC">
        <w:rPr>
          <w:rFonts w:ascii="Calibri" w:hAnsi="Calibri"/>
        </w:rPr>
        <w:t xml:space="preserve"> </w:t>
      </w:r>
      <w:proofErr w:type="spellStart"/>
      <w:r w:rsidR="00007AEC">
        <w:rPr>
          <w:rFonts w:ascii="Calibri" w:hAnsi="Calibri"/>
        </w:rPr>
        <w:t>кампании</w:t>
      </w:r>
      <w:proofErr w:type="spellEnd"/>
      <w:r w:rsidR="00007AEC">
        <w:rPr>
          <w:rFonts w:ascii="Calibri" w:hAnsi="Calibri"/>
        </w:rPr>
        <w:t xml:space="preserve">  и </w:t>
      </w:r>
      <w:proofErr w:type="spellStart"/>
      <w:r w:rsidR="00007AEC">
        <w:rPr>
          <w:rFonts w:ascii="Calibri" w:hAnsi="Calibri"/>
        </w:rPr>
        <w:t>др</w:t>
      </w:r>
      <w:proofErr w:type="spellEnd"/>
      <w:r w:rsidR="00007AEC">
        <w:rPr>
          <w:rFonts w:ascii="Calibri" w:hAnsi="Calibri"/>
        </w:rPr>
        <w:t xml:space="preserve">. </w:t>
      </w:r>
      <w:r w:rsidR="00007AEC" w:rsidRPr="003F6C7D">
        <w:rPr>
          <w:rFonts w:ascii="Calibri" w:hAnsi="Calibri"/>
        </w:rPr>
        <w:t xml:space="preserve"> </w:t>
      </w:r>
    </w:p>
    <w:p w:rsidR="00B927F2" w:rsidRPr="00F7188C" w:rsidRDefault="00007AEC" w:rsidP="00B927F2">
      <w:pPr>
        <w:rPr>
          <w:rFonts w:ascii="Calibri" w:hAnsi="Calibri"/>
        </w:rPr>
      </w:pPr>
      <w:r w:rsidRPr="003F6C7D">
        <w:rPr>
          <w:rFonts w:ascii="Calibri" w:hAnsi="Calibri"/>
        </w:rPr>
        <w:t xml:space="preserve">-  </w:t>
      </w:r>
      <w:proofErr w:type="spellStart"/>
      <w:proofErr w:type="gramStart"/>
      <w:r w:rsidRPr="003F6C7D">
        <w:rPr>
          <w:rFonts w:ascii="Calibri" w:hAnsi="Calibri"/>
        </w:rPr>
        <w:t>привличане</w:t>
      </w:r>
      <w:proofErr w:type="spellEnd"/>
      <w:r w:rsidRPr="003F6C7D">
        <w:rPr>
          <w:rFonts w:ascii="Calibri" w:hAnsi="Calibri"/>
        </w:rPr>
        <w:t xml:space="preserve">  </w:t>
      </w:r>
      <w:proofErr w:type="spellStart"/>
      <w:r w:rsidRPr="003F6C7D">
        <w:rPr>
          <w:rFonts w:ascii="Calibri" w:hAnsi="Calibri"/>
        </w:rPr>
        <w:t>на</w:t>
      </w:r>
      <w:proofErr w:type="spellEnd"/>
      <w:proofErr w:type="gramEnd"/>
      <w:r w:rsidRPr="003F6C7D">
        <w:rPr>
          <w:rFonts w:ascii="Calibri" w:hAnsi="Calibri"/>
        </w:rPr>
        <w:t xml:space="preserve"> </w:t>
      </w:r>
      <w:proofErr w:type="spellStart"/>
      <w:r w:rsidRPr="003F6C7D">
        <w:rPr>
          <w:rFonts w:ascii="Calibri" w:hAnsi="Calibri"/>
        </w:rPr>
        <w:t>целеви</w:t>
      </w:r>
      <w:proofErr w:type="spellEnd"/>
      <w:r w:rsidRPr="003F6C7D">
        <w:rPr>
          <w:rFonts w:ascii="Calibri" w:hAnsi="Calibri"/>
        </w:rPr>
        <w:t xml:space="preserve">  </w:t>
      </w:r>
      <w:proofErr w:type="spellStart"/>
      <w:r w:rsidRPr="003F6C7D">
        <w:rPr>
          <w:rFonts w:ascii="Calibri" w:hAnsi="Calibri"/>
        </w:rPr>
        <w:t>групи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по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различни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направления-доброволчество</w:t>
      </w:r>
      <w:proofErr w:type="spellEnd"/>
      <w:r>
        <w:rPr>
          <w:rFonts w:ascii="Calibri" w:hAnsi="Calibri"/>
        </w:rPr>
        <w:t xml:space="preserve"> и </w:t>
      </w:r>
      <w:proofErr w:type="spellStart"/>
      <w:r>
        <w:rPr>
          <w:rFonts w:ascii="Calibri" w:hAnsi="Calibri"/>
        </w:rPr>
        <w:t>др</w:t>
      </w:r>
      <w:proofErr w:type="spellEnd"/>
      <w:r>
        <w:rPr>
          <w:rFonts w:ascii="Calibri" w:hAnsi="Calibri"/>
        </w:rPr>
        <w:t xml:space="preserve"> .</w:t>
      </w:r>
      <w:r w:rsidR="00B927F2">
        <w:rPr>
          <w:rFonts w:ascii="Calibri" w:hAnsi="Calibri"/>
        </w:rPr>
        <w:t xml:space="preserve"> </w:t>
      </w:r>
      <w:r w:rsidR="00B927F2">
        <w:rPr>
          <w:rFonts w:ascii="Calibri" w:hAnsi="Calibri"/>
          <w:lang w:val="bg-BG"/>
        </w:rPr>
        <w:t xml:space="preserve">                                            </w:t>
      </w:r>
      <w:r w:rsidR="00B927F2">
        <w:rPr>
          <w:rFonts w:ascii="Calibri" w:hAnsi="Calibri"/>
        </w:rPr>
        <w:t xml:space="preserve"> </w:t>
      </w:r>
      <w:r w:rsidR="00B927F2">
        <w:rPr>
          <w:rFonts w:ascii="Calibri" w:hAnsi="Calibri"/>
          <w:lang w:val="bg-BG"/>
        </w:rPr>
        <w:t xml:space="preserve">     </w:t>
      </w:r>
      <w:r w:rsidR="00555602">
        <w:rPr>
          <w:rFonts w:ascii="Calibri" w:hAnsi="Calibri"/>
          <w:lang w:val="bg-BG"/>
        </w:rPr>
        <w:t xml:space="preserve">   </w:t>
      </w:r>
      <w:r w:rsidR="00B927F2">
        <w:rPr>
          <w:rFonts w:ascii="Calibri" w:hAnsi="Calibri"/>
          <w:lang w:val="bg-BG"/>
        </w:rPr>
        <w:t xml:space="preserve">   </w:t>
      </w:r>
      <w:r w:rsidR="00F7188C">
        <w:rPr>
          <w:rFonts w:ascii="Calibri" w:hAnsi="Calibri"/>
          <w:lang w:val="bg-BG"/>
        </w:rPr>
        <w:t xml:space="preserve"> -  </w:t>
      </w:r>
      <w:r w:rsidR="00B927F2">
        <w:rPr>
          <w:rFonts w:ascii="Calibri" w:hAnsi="Calibri"/>
          <w:lang w:val="bg-BG"/>
        </w:rPr>
        <w:t xml:space="preserve">обучителни услуги </w:t>
      </w:r>
      <w:proofErr w:type="spellStart"/>
      <w:r w:rsidR="00B927F2">
        <w:rPr>
          <w:rFonts w:ascii="Calibri" w:hAnsi="Calibri"/>
        </w:rPr>
        <w:t>компютърна</w:t>
      </w:r>
      <w:proofErr w:type="spellEnd"/>
      <w:r w:rsidR="00B927F2">
        <w:rPr>
          <w:rFonts w:ascii="Calibri" w:hAnsi="Calibri"/>
        </w:rPr>
        <w:t xml:space="preserve"> </w:t>
      </w:r>
      <w:proofErr w:type="spellStart"/>
      <w:r w:rsidR="00B927F2">
        <w:rPr>
          <w:rFonts w:ascii="Calibri" w:hAnsi="Calibri"/>
        </w:rPr>
        <w:t>грамотност</w:t>
      </w:r>
      <w:proofErr w:type="spellEnd"/>
      <w:r w:rsidR="00B927F2">
        <w:rPr>
          <w:rFonts w:ascii="Calibri" w:hAnsi="Calibri"/>
        </w:rPr>
        <w:t xml:space="preserve">, </w:t>
      </w:r>
      <w:proofErr w:type="spellStart"/>
      <w:r w:rsidR="00B927F2">
        <w:rPr>
          <w:rFonts w:ascii="Calibri" w:hAnsi="Calibri"/>
        </w:rPr>
        <w:t>работа</w:t>
      </w:r>
      <w:proofErr w:type="spellEnd"/>
      <w:r w:rsidR="00B927F2">
        <w:rPr>
          <w:rFonts w:ascii="Calibri" w:hAnsi="Calibri"/>
        </w:rPr>
        <w:t xml:space="preserve"> в </w:t>
      </w:r>
      <w:proofErr w:type="spellStart"/>
      <w:r w:rsidR="00B927F2">
        <w:rPr>
          <w:rFonts w:ascii="Calibri" w:hAnsi="Calibri"/>
        </w:rPr>
        <w:t>интернет</w:t>
      </w:r>
      <w:proofErr w:type="spellEnd"/>
      <w:r w:rsidR="00B927F2">
        <w:rPr>
          <w:rFonts w:ascii="Calibri" w:hAnsi="Calibri"/>
        </w:rPr>
        <w:t xml:space="preserve"> </w:t>
      </w:r>
      <w:r w:rsidR="00B927F2">
        <w:rPr>
          <w:rFonts w:ascii="Calibri" w:hAnsi="Calibri"/>
          <w:lang w:val="bg-BG"/>
        </w:rPr>
        <w:t xml:space="preserve">и др. </w:t>
      </w:r>
      <w:r w:rsidR="00B94650">
        <w:rPr>
          <w:rFonts w:ascii="Calibri" w:hAnsi="Calibri"/>
          <w:lang w:val="bg-BG"/>
        </w:rPr>
        <w:t xml:space="preserve">„мобилност трета </w:t>
      </w:r>
      <w:proofErr w:type="spellStart"/>
      <w:r w:rsidR="00B94650">
        <w:rPr>
          <w:rFonts w:ascii="Calibri" w:hAnsi="Calibri"/>
          <w:lang w:val="bg-BG"/>
        </w:rPr>
        <w:t>възтраст</w:t>
      </w:r>
      <w:proofErr w:type="spellEnd"/>
      <w:r w:rsidR="00B94650">
        <w:rPr>
          <w:rFonts w:ascii="Calibri" w:hAnsi="Calibri"/>
          <w:lang w:val="bg-BG"/>
        </w:rPr>
        <w:t>”</w:t>
      </w:r>
    </w:p>
    <w:p w:rsidR="00007AEC" w:rsidRDefault="00007AEC" w:rsidP="00007AEC">
      <w:pPr>
        <w:rPr>
          <w:rFonts w:cstheme="minorHAnsi"/>
          <w:b/>
          <w:lang w:val="bg-BG"/>
        </w:rPr>
      </w:pPr>
      <w:r w:rsidRPr="00914782">
        <w:rPr>
          <w:rFonts w:cstheme="minorHAnsi"/>
          <w:b/>
        </w:rPr>
        <w:t xml:space="preserve">V. </w:t>
      </w:r>
      <w:proofErr w:type="spellStart"/>
      <w:r w:rsidRPr="00914782">
        <w:rPr>
          <w:rFonts w:cstheme="minorHAnsi"/>
          <w:b/>
        </w:rPr>
        <w:t>Информационна</w:t>
      </w:r>
      <w:proofErr w:type="spellEnd"/>
      <w:r w:rsidRPr="00914782">
        <w:rPr>
          <w:rFonts w:cstheme="minorHAnsi"/>
          <w:b/>
        </w:rPr>
        <w:t xml:space="preserve"> </w:t>
      </w:r>
      <w:proofErr w:type="spellStart"/>
      <w:r w:rsidRPr="00914782">
        <w:rPr>
          <w:rFonts w:cstheme="minorHAnsi"/>
          <w:b/>
        </w:rPr>
        <w:t>дейност</w:t>
      </w:r>
      <w:proofErr w:type="spellEnd"/>
    </w:p>
    <w:p w:rsidR="00914782" w:rsidRPr="004C21C5" w:rsidRDefault="00914782" w:rsidP="00914782">
      <w:pPr>
        <w:rPr>
          <w:rFonts w:cstheme="minorHAnsi"/>
          <w:lang w:val="bg-BG"/>
        </w:rPr>
      </w:pPr>
      <w:proofErr w:type="spellStart"/>
      <w:r w:rsidRPr="004C21C5">
        <w:rPr>
          <w:rFonts w:cstheme="minorHAnsi"/>
          <w:lang w:val="bg-BG"/>
        </w:rPr>
        <w:t>Справочно-билиографски</w:t>
      </w:r>
      <w:proofErr w:type="spellEnd"/>
      <w:r w:rsidRPr="004C21C5">
        <w:rPr>
          <w:rFonts w:cstheme="minorHAnsi"/>
          <w:lang w:val="bg-BG"/>
        </w:rPr>
        <w:t xml:space="preserve"> услуги                                                                                                                           Иновативни услуги,свързани с мобилни технологии                                                                               Информация свързана с решаването на ежедневни проблеми                                                            Образователни и здравни програми</w:t>
      </w:r>
    </w:p>
    <w:p w:rsidR="00F7188C" w:rsidRPr="004C21C5" w:rsidRDefault="004063E0" w:rsidP="00F7188C">
      <w:pPr>
        <w:rPr>
          <w:rFonts w:cstheme="minorHAnsi"/>
          <w:b/>
          <w:lang w:val="bg-BG"/>
        </w:rPr>
      </w:pPr>
      <w:r w:rsidRPr="004C21C5">
        <w:rPr>
          <w:rFonts w:eastAsia="Calibri" w:cstheme="minorHAnsi"/>
          <w:b/>
        </w:rPr>
        <w:t>V</w:t>
      </w:r>
      <w:r w:rsidRPr="004C21C5">
        <w:rPr>
          <w:rFonts w:eastAsia="Calibri" w:cstheme="minorHAnsi"/>
          <w:b/>
          <w:lang w:val="bg-BG"/>
        </w:rPr>
        <w:t>І.Годишен културен календар:</w:t>
      </w:r>
    </w:p>
    <w:p w:rsidR="000057A3" w:rsidRPr="00F7188C" w:rsidRDefault="000057A3" w:rsidP="00F7188C">
      <w:pPr>
        <w:rPr>
          <w:rFonts w:cstheme="minorHAnsi"/>
          <w:b/>
          <w:lang w:val="bg-BG"/>
        </w:rPr>
      </w:pPr>
      <w:r>
        <w:rPr>
          <w:rFonts w:eastAsia="Calibri" w:cstheme="minorHAnsi"/>
          <w:b/>
          <w:lang w:val="bg-BG"/>
        </w:rPr>
        <w:t xml:space="preserve">•   </w:t>
      </w:r>
      <w:r w:rsidRPr="000057A3">
        <w:rPr>
          <w:rFonts w:eastAsia="Calibri" w:cstheme="minorHAnsi"/>
          <w:b/>
          <w:lang w:val="bg-BG"/>
        </w:rPr>
        <w:t>Национални събори: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- участие в Националния  събор на народното творчество„Богородична Стъпка“</w:t>
      </w:r>
    </w:p>
    <w:p w:rsidR="000057A3" w:rsidRPr="000057A3" w:rsidRDefault="000057A3" w:rsidP="000057A3">
      <w:pPr>
        <w:spacing w:after="0" w:line="240" w:lineRule="auto"/>
        <w:jc w:val="center"/>
        <w:rPr>
          <w:rFonts w:eastAsia="Calibri" w:cstheme="minorHAnsi"/>
          <w:lang w:val="bg-BG"/>
        </w:rPr>
      </w:pPr>
    </w:p>
    <w:p w:rsidR="000057A3" w:rsidRPr="000057A3" w:rsidRDefault="00F7188C" w:rsidP="00F7188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bg-BG"/>
        </w:rPr>
        <w:t>•</w:t>
      </w:r>
      <w:r w:rsidR="000057A3" w:rsidRPr="000057A3">
        <w:rPr>
          <w:rFonts w:eastAsia="Calibri" w:cstheme="minorHAnsi"/>
          <w:b/>
          <w:lang w:val="bg-BG"/>
        </w:rPr>
        <w:t>Р</w:t>
      </w:r>
      <w:proofErr w:type="spellStart"/>
      <w:r w:rsidR="000057A3" w:rsidRPr="000057A3">
        <w:rPr>
          <w:rFonts w:eastAsia="Calibri" w:cstheme="minorHAnsi"/>
          <w:b/>
        </w:rPr>
        <w:t>егионални</w:t>
      </w:r>
      <w:proofErr w:type="spellEnd"/>
      <w:r w:rsidR="000057A3" w:rsidRPr="000057A3">
        <w:rPr>
          <w:rFonts w:eastAsia="Calibri" w:cstheme="minorHAnsi"/>
          <w:b/>
        </w:rPr>
        <w:t xml:space="preserve"> </w:t>
      </w:r>
      <w:proofErr w:type="spellStart"/>
      <w:r w:rsidR="000057A3" w:rsidRPr="000057A3">
        <w:rPr>
          <w:rFonts w:eastAsia="Calibri" w:cstheme="minorHAnsi"/>
          <w:b/>
        </w:rPr>
        <w:t>фолклорни</w:t>
      </w:r>
      <w:proofErr w:type="spellEnd"/>
      <w:r w:rsidR="000057A3" w:rsidRPr="000057A3">
        <w:rPr>
          <w:rFonts w:eastAsia="Calibri" w:cstheme="minorHAnsi"/>
          <w:b/>
        </w:rPr>
        <w:t xml:space="preserve"> </w:t>
      </w:r>
      <w:proofErr w:type="spellStart"/>
      <w:r w:rsidR="000057A3" w:rsidRPr="000057A3">
        <w:rPr>
          <w:rFonts w:eastAsia="Calibri" w:cstheme="minorHAnsi"/>
          <w:b/>
        </w:rPr>
        <w:t>събори</w:t>
      </w:r>
      <w:proofErr w:type="spellEnd"/>
      <w:r w:rsidR="000057A3" w:rsidRPr="000057A3">
        <w:rPr>
          <w:rFonts w:eastAsia="Calibri" w:cstheme="minorHAnsi"/>
          <w:b/>
        </w:rPr>
        <w:t>:</w:t>
      </w:r>
    </w:p>
    <w:p w:rsidR="000057A3" w:rsidRPr="000057A3" w:rsidRDefault="000057A3" w:rsidP="000057A3">
      <w:pPr>
        <w:spacing w:after="0" w:line="240" w:lineRule="auto"/>
        <w:ind w:left="360"/>
        <w:rPr>
          <w:rFonts w:eastAsia="Calibri" w:cstheme="minorHAnsi"/>
          <w:b/>
        </w:rPr>
      </w:pP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b/>
          <w:lang w:val="bg-BG"/>
        </w:rPr>
        <w:t xml:space="preserve">- </w:t>
      </w:r>
      <w:r w:rsidRPr="000057A3">
        <w:rPr>
          <w:rFonts w:eastAsia="Calibri" w:cstheme="minorHAnsi"/>
          <w:lang w:val="bg-BG"/>
        </w:rPr>
        <w:t xml:space="preserve">събор и конкурс „Минчо Недялков“ с. Еленово                                                        </w:t>
      </w: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-„Зимни празници в Мечкарево”</w:t>
      </w:r>
    </w:p>
    <w:p w:rsid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- „Празник на розата Казанлък”</w:t>
      </w:r>
      <w:r w:rsidR="00CD3F6C">
        <w:rPr>
          <w:rFonts w:eastAsia="Calibri" w:cstheme="minorHAnsi"/>
          <w:lang w:val="bg-BG"/>
        </w:rPr>
        <w:t xml:space="preserve"> </w:t>
      </w:r>
    </w:p>
    <w:p w:rsidR="00CD3F6C" w:rsidRPr="000057A3" w:rsidRDefault="00CD3F6C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- „Празник на етносите „ Котел и др.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</w:p>
    <w:p w:rsidR="000057A3" w:rsidRDefault="00F7188C" w:rsidP="00F7188C">
      <w:pPr>
        <w:spacing w:after="0" w:line="240" w:lineRule="auto"/>
        <w:rPr>
          <w:rFonts w:eastAsia="Calibri" w:cstheme="minorHAnsi"/>
          <w:b/>
          <w:lang w:val="bg-BG"/>
        </w:rPr>
      </w:pPr>
      <w:r>
        <w:rPr>
          <w:rFonts w:eastAsia="Calibri" w:cstheme="minorHAnsi"/>
          <w:b/>
          <w:lang w:val="bg-BG"/>
        </w:rPr>
        <w:t>•</w:t>
      </w:r>
      <w:r w:rsidR="000057A3" w:rsidRPr="00F7188C">
        <w:rPr>
          <w:rFonts w:eastAsia="Calibri" w:cstheme="minorHAnsi"/>
          <w:b/>
          <w:lang w:val="bg-BG"/>
        </w:rPr>
        <w:t>Местни празници:</w:t>
      </w:r>
    </w:p>
    <w:p w:rsidR="00F7188C" w:rsidRPr="00F7188C" w:rsidRDefault="00F7188C" w:rsidP="00F7188C">
      <w:pPr>
        <w:spacing w:after="0" w:line="240" w:lineRule="auto"/>
        <w:rPr>
          <w:rFonts w:eastAsia="Calibri" w:cstheme="minorHAnsi"/>
          <w:lang w:val="bg-BG"/>
        </w:rPr>
      </w:pP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„Бабин ден”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</w:t>
      </w:r>
      <w:proofErr w:type="spellStart"/>
      <w:r w:rsidRPr="000057A3">
        <w:rPr>
          <w:rFonts w:eastAsia="Calibri" w:cstheme="minorHAnsi"/>
          <w:lang w:val="bg-BG"/>
        </w:rPr>
        <w:t>Трифон-зарезан</w:t>
      </w:r>
      <w:proofErr w:type="spellEnd"/>
      <w:r w:rsidRPr="000057A3">
        <w:rPr>
          <w:rFonts w:eastAsia="Calibri" w:cstheme="minorHAnsi"/>
          <w:lang w:val="bg-BG"/>
        </w:rPr>
        <w:t>”</w:t>
      </w:r>
    </w:p>
    <w:p w:rsidR="000057A3" w:rsidRPr="000057A3" w:rsidRDefault="00CD3F6C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„1 март -Баба М</w:t>
      </w:r>
      <w:r w:rsidR="000057A3" w:rsidRPr="000057A3">
        <w:rPr>
          <w:rFonts w:eastAsia="Calibri" w:cstheme="minorHAnsi"/>
          <w:lang w:val="bg-BG"/>
        </w:rPr>
        <w:t>арта и ден на самодееца“</w:t>
      </w: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„Лазаров ден”</w:t>
      </w:r>
    </w:p>
    <w:p w:rsidR="00445262" w:rsidRPr="000057A3" w:rsidRDefault="00445262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</w:t>
      </w:r>
      <w:proofErr w:type="spellStart"/>
      <w:r>
        <w:rPr>
          <w:rFonts w:eastAsia="Calibri" w:cstheme="minorHAnsi"/>
          <w:lang w:val="bg-BG"/>
        </w:rPr>
        <w:t>Еньов</w:t>
      </w:r>
      <w:proofErr w:type="spellEnd"/>
      <w:r>
        <w:rPr>
          <w:rFonts w:eastAsia="Calibri" w:cstheme="minorHAnsi"/>
          <w:lang w:val="bg-BG"/>
        </w:rPr>
        <w:t xml:space="preserve"> ден- празник на билките”</w:t>
      </w:r>
    </w:p>
    <w:p w:rsidR="00F7188C" w:rsidRDefault="000057A3" w:rsidP="000057A3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>„1 ви юни- Международен ден на детето“</w:t>
      </w:r>
    </w:p>
    <w:p w:rsidR="00F7188C" w:rsidRDefault="00F7188C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„Д</w:t>
      </w:r>
      <w:r w:rsidR="00445262">
        <w:rPr>
          <w:rFonts w:eastAsia="Calibri" w:cstheme="minorHAnsi"/>
          <w:lang w:val="bg-BG"/>
        </w:rPr>
        <w:t>ен на християнското семейство”</w:t>
      </w:r>
    </w:p>
    <w:p w:rsidR="003B2D07" w:rsidRPr="003B2D07" w:rsidRDefault="003B2D07" w:rsidP="000057A3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„Ден на възрастните хора”</w:t>
      </w:r>
    </w:p>
    <w:p w:rsidR="00CD3F6C" w:rsidRDefault="00445262" w:rsidP="003B2D07">
      <w:pPr>
        <w:spacing w:after="0" w:line="240" w:lineRule="auto"/>
        <w:rPr>
          <w:rFonts w:eastAsia="Calibri" w:cstheme="minorHAnsi"/>
          <w:b/>
          <w:lang w:val="bg-BG"/>
        </w:rPr>
      </w:pPr>
      <w:r w:rsidRPr="003B2D07">
        <w:rPr>
          <w:rFonts w:eastAsia="Calibri" w:cstheme="minorHAnsi"/>
          <w:lang w:val="bg-BG"/>
        </w:rPr>
        <w:t>„От миналото към бъдещето</w:t>
      </w:r>
      <w:r w:rsidR="003B2D07" w:rsidRPr="003B2D07">
        <w:rPr>
          <w:rFonts w:eastAsia="Calibri" w:cstheme="minorHAnsi"/>
          <w:b/>
          <w:lang w:val="bg-BG"/>
        </w:rPr>
        <w:t>”</w:t>
      </w:r>
      <w:r w:rsidR="00CD3F6C">
        <w:rPr>
          <w:rFonts w:eastAsia="Calibri" w:cstheme="minorHAnsi"/>
          <w:b/>
          <w:lang w:val="bg-BG"/>
        </w:rPr>
        <w:t xml:space="preserve"> </w:t>
      </w:r>
      <w:r w:rsidR="00CD3F6C" w:rsidRPr="00C83216">
        <w:rPr>
          <w:rFonts w:eastAsia="Calibri" w:cstheme="minorHAnsi"/>
          <w:lang w:val="bg-BG"/>
        </w:rPr>
        <w:t>–</w:t>
      </w:r>
      <w:r w:rsidR="00C83216" w:rsidRPr="00C83216">
        <w:rPr>
          <w:rFonts w:eastAsia="Calibri" w:cstheme="minorHAnsi"/>
          <w:lang w:val="bg-BG"/>
        </w:rPr>
        <w:t xml:space="preserve"> участие</w:t>
      </w:r>
      <w:r w:rsidR="00C83216">
        <w:rPr>
          <w:rFonts w:eastAsia="Calibri" w:cstheme="minorHAnsi"/>
          <w:b/>
          <w:lang w:val="bg-BG"/>
        </w:rPr>
        <w:t xml:space="preserve"> </w:t>
      </w:r>
    </w:p>
    <w:p w:rsidR="003B2D07" w:rsidRDefault="003B2D07" w:rsidP="003B2D07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</w:rPr>
        <w:t xml:space="preserve">„ </w:t>
      </w:r>
      <w:proofErr w:type="spellStart"/>
      <w:r w:rsidRPr="000057A3">
        <w:rPr>
          <w:rFonts w:eastAsia="Calibri" w:cstheme="minorHAnsi"/>
        </w:rPr>
        <w:t>Коледни</w:t>
      </w:r>
      <w:proofErr w:type="spellEnd"/>
      <w:r w:rsidRPr="000057A3">
        <w:rPr>
          <w:rFonts w:eastAsia="Calibri" w:cstheme="minorHAnsi"/>
        </w:rPr>
        <w:t xml:space="preserve"> </w:t>
      </w:r>
      <w:proofErr w:type="spellStart"/>
      <w:r w:rsidRPr="000057A3">
        <w:rPr>
          <w:rFonts w:eastAsia="Calibri" w:cstheme="minorHAnsi"/>
        </w:rPr>
        <w:t>празиници</w:t>
      </w:r>
      <w:proofErr w:type="spellEnd"/>
      <w:r w:rsidRPr="000057A3">
        <w:rPr>
          <w:rFonts w:eastAsia="Calibri" w:cstheme="minorHAnsi"/>
        </w:rPr>
        <w:t>”</w:t>
      </w:r>
    </w:p>
    <w:p w:rsidR="00CD3F6C" w:rsidRPr="00CD3F6C" w:rsidRDefault="00CD3F6C" w:rsidP="003B2D07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 xml:space="preserve">Организиране и провеждане на общоселски събор последната неделя от септември, с тенденция да се провежда всяка </w:t>
      </w:r>
      <w:r w:rsidR="00C83216">
        <w:rPr>
          <w:rFonts w:eastAsia="Calibri" w:cstheme="minorHAnsi"/>
          <w:lang w:val="bg-BG"/>
        </w:rPr>
        <w:t>ежегодно</w:t>
      </w:r>
      <w:r>
        <w:rPr>
          <w:rFonts w:eastAsia="Calibri" w:cstheme="minorHAnsi"/>
          <w:lang w:val="bg-BG"/>
        </w:rPr>
        <w:t>.</w:t>
      </w:r>
    </w:p>
    <w:p w:rsidR="00CD3F6C" w:rsidRPr="00CD3F6C" w:rsidRDefault="00CD3F6C" w:rsidP="003B2D07">
      <w:pPr>
        <w:spacing w:after="0" w:line="240" w:lineRule="auto"/>
        <w:rPr>
          <w:rFonts w:eastAsia="Calibri" w:cstheme="minorHAnsi"/>
          <w:b/>
          <w:lang w:val="bg-BG"/>
        </w:rPr>
      </w:pPr>
    </w:p>
    <w:p w:rsidR="003B2D07" w:rsidRPr="003B2D07" w:rsidRDefault="003B2D07" w:rsidP="000057A3">
      <w:pPr>
        <w:spacing w:after="0" w:line="240" w:lineRule="auto"/>
        <w:rPr>
          <w:rFonts w:eastAsia="Calibri" w:cstheme="minorHAnsi"/>
          <w:b/>
          <w:lang w:val="bg-BG"/>
        </w:rPr>
      </w:pPr>
    </w:p>
    <w:p w:rsidR="000057A3" w:rsidRPr="000057A3" w:rsidRDefault="000057A3" w:rsidP="000057A3">
      <w:pPr>
        <w:spacing w:after="0" w:line="240" w:lineRule="auto"/>
        <w:rPr>
          <w:rFonts w:eastAsia="Calibri" w:cstheme="minorHAnsi"/>
          <w:lang w:val="bg-BG"/>
        </w:rPr>
      </w:pPr>
    </w:p>
    <w:p w:rsidR="00CD3F6C" w:rsidRDefault="00F7188C" w:rsidP="004063E0">
      <w:pPr>
        <w:spacing w:after="0" w:line="240" w:lineRule="auto"/>
        <w:rPr>
          <w:rFonts w:eastAsia="Calibri" w:cstheme="minorHAnsi"/>
          <w:b/>
          <w:lang w:val="bg-BG"/>
        </w:rPr>
      </w:pPr>
      <w:r>
        <w:rPr>
          <w:rFonts w:eastAsia="Calibri" w:cstheme="minorHAnsi"/>
          <w:b/>
          <w:lang w:val="bg-BG"/>
        </w:rPr>
        <w:t>•</w:t>
      </w:r>
      <w:r w:rsidR="000057A3" w:rsidRPr="00F7188C">
        <w:rPr>
          <w:rFonts w:eastAsia="Calibri" w:cstheme="minorHAnsi"/>
          <w:b/>
          <w:lang w:val="bg-BG"/>
        </w:rPr>
        <w:t>Ч</w:t>
      </w:r>
      <w:proofErr w:type="spellStart"/>
      <w:r w:rsidR="000057A3" w:rsidRPr="00F7188C">
        <w:rPr>
          <w:rFonts w:eastAsia="Calibri" w:cstheme="minorHAnsi"/>
          <w:b/>
        </w:rPr>
        <w:t>ествания</w:t>
      </w:r>
      <w:proofErr w:type="spellEnd"/>
      <w:r w:rsidR="000057A3" w:rsidRPr="00F7188C">
        <w:rPr>
          <w:rFonts w:eastAsia="Calibri" w:cstheme="minorHAnsi"/>
          <w:b/>
        </w:rPr>
        <w:t xml:space="preserve"> :</w:t>
      </w:r>
    </w:p>
    <w:p w:rsidR="000057A3" w:rsidRPr="004C21C5" w:rsidRDefault="00CD3F6C" w:rsidP="004063E0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 xml:space="preserve">Отбелязване на кръгли годишнини на значими събития и автори. </w:t>
      </w:r>
    </w:p>
    <w:p w:rsidR="000057A3" w:rsidRPr="004063E0" w:rsidRDefault="000057A3" w:rsidP="004063E0">
      <w:pPr>
        <w:spacing w:after="0" w:line="240" w:lineRule="auto"/>
        <w:rPr>
          <w:rFonts w:eastAsia="Calibri" w:cstheme="minorHAnsi"/>
          <w:b/>
          <w:lang w:val="bg-BG"/>
        </w:rPr>
      </w:pPr>
    </w:p>
    <w:p w:rsidR="00445262" w:rsidRPr="00F7188C" w:rsidRDefault="00F7188C" w:rsidP="00F7188C">
      <w:pPr>
        <w:spacing w:after="0" w:line="240" w:lineRule="auto"/>
        <w:rPr>
          <w:rFonts w:eastAsia="Calibri" w:cstheme="minorHAnsi"/>
          <w:b/>
        </w:rPr>
      </w:pPr>
      <w:r w:rsidRPr="00F7188C">
        <w:rPr>
          <w:rFonts w:eastAsia="Calibri" w:cstheme="minorHAnsi"/>
          <w:b/>
          <w:lang w:val="bg-BG"/>
        </w:rPr>
        <w:t>•</w:t>
      </w:r>
      <w:r w:rsidR="00445262" w:rsidRPr="00F7188C">
        <w:rPr>
          <w:rFonts w:eastAsia="Calibri" w:cstheme="minorHAnsi"/>
          <w:b/>
          <w:lang w:val="bg-BG"/>
        </w:rPr>
        <w:t>Н</w:t>
      </w:r>
      <w:proofErr w:type="spellStart"/>
      <w:r w:rsidR="00445262" w:rsidRPr="00F7188C">
        <w:rPr>
          <w:rFonts w:eastAsia="Calibri" w:cstheme="minorHAnsi"/>
          <w:b/>
        </w:rPr>
        <w:t>ационални</w:t>
      </w:r>
      <w:proofErr w:type="spellEnd"/>
      <w:r w:rsidR="00445262" w:rsidRPr="00F7188C">
        <w:rPr>
          <w:rFonts w:eastAsia="Calibri" w:cstheme="minorHAnsi"/>
          <w:b/>
        </w:rPr>
        <w:t xml:space="preserve"> </w:t>
      </w:r>
      <w:proofErr w:type="spellStart"/>
      <w:r w:rsidR="00445262" w:rsidRPr="00F7188C">
        <w:rPr>
          <w:rFonts w:eastAsia="Calibri" w:cstheme="minorHAnsi"/>
          <w:b/>
        </w:rPr>
        <w:t>празници</w:t>
      </w:r>
      <w:proofErr w:type="spellEnd"/>
      <w:r w:rsidR="00445262" w:rsidRPr="00F7188C">
        <w:rPr>
          <w:rFonts w:eastAsia="Calibri" w:cstheme="minorHAnsi"/>
          <w:b/>
        </w:rPr>
        <w:t>:</w:t>
      </w:r>
    </w:p>
    <w:p w:rsidR="00445262" w:rsidRPr="00445262" w:rsidRDefault="00445262" w:rsidP="00445262">
      <w:pPr>
        <w:spacing w:after="0" w:line="240" w:lineRule="auto"/>
        <w:jc w:val="center"/>
        <w:rPr>
          <w:rFonts w:eastAsia="Calibri" w:cstheme="minorHAnsi"/>
          <w:b/>
        </w:rPr>
      </w:pPr>
    </w:p>
    <w:p w:rsidR="00445262" w:rsidRPr="00445262" w:rsidRDefault="00445262" w:rsidP="00445262">
      <w:pPr>
        <w:spacing w:after="0" w:line="240" w:lineRule="auto"/>
        <w:rPr>
          <w:rFonts w:eastAsia="Calibri" w:cstheme="minorHAnsi"/>
        </w:rPr>
      </w:pPr>
      <w:r w:rsidRPr="00445262">
        <w:rPr>
          <w:rFonts w:eastAsia="Calibri" w:cstheme="minorHAnsi"/>
        </w:rPr>
        <w:t>„</w:t>
      </w:r>
      <w:proofErr w:type="spellStart"/>
      <w:r w:rsidRPr="00445262">
        <w:rPr>
          <w:rFonts w:eastAsia="Calibri" w:cstheme="minorHAnsi"/>
        </w:rPr>
        <w:t>Честване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3 </w:t>
      </w:r>
      <w:proofErr w:type="spellStart"/>
      <w:r w:rsidRPr="00445262">
        <w:rPr>
          <w:rFonts w:eastAsia="Calibri" w:cstheme="minorHAnsi"/>
        </w:rPr>
        <w:t>март-денят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Освобождението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на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България</w:t>
      </w:r>
      <w:proofErr w:type="spellEnd"/>
    </w:p>
    <w:p w:rsidR="00445262" w:rsidRPr="003B2D07" w:rsidRDefault="00445262" w:rsidP="00445262">
      <w:pPr>
        <w:spacing w:after="0" w:line="240" w:lineRule="auto"/>
        <w:rPr>
          <w:rFonts w:eastAsia="Calibri" w:cstheme="minorHAnsi"/>
          <w:lang w:val="bg-BG"/>
        </w:rPr>
      </w:pPr>
      <w:proofErr w:type="spellStart"/>
      <w:proofErr w:type="gramStart"/>
      <w:r w:rsidRPr="00445262">
        <w:rPr>
          <w:rFonts w:eastAsia="Calibri" w:cstheme="minorHAnsi"/>
        </w:rPr>
        <w:t>от</w:t>
      </w:r>
      <w:proofErr w:type="spellEnd"/>
      <w:proofErr w:type="gram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турско</w:t>
      </w:r>
      <w:proofErr w:type="spellEnd"/>
      <w:r w:rsidRPr="00445262">
        <w:rPr>
          <w:rFonts w:eastAsia="Calibri" w:cstheme="minorHAnsi"/>
        </w:rPr>
        <w:t xml:space="preserve"> </w:t>
      </w:r>
      <w:proofErr w:type="spellStart"/>
      <w:r w:rsidRPr="00445262">
        <w:rPr>
          <w:rFonts w:eastAsia="Calibri" w:cstheme="minorHAnsi"/>
        </w:rPr>
        <w:t>робство</w:t>
      </w:r>
      <w:proofErr w:type="spellEnd"/>
      <w:r w:rsidRPr="00445262">
        <w:rPr>
          <w:rFonts w:eastAsia="Calibri" w:cstheme="minorHAnsi"/>
        </w:rPr>
        <w:t>”</w:t>
      </w:r>
      <w:r w:rsidR="003B2D07">
        <w:rPr>
          <w:rFonts w:eastAsia="Calibri" w:cstheme="minorHAnsi"/>
          <w:lang w:val="bg-BG"/>
        </w:rPr>
        <w:t>.</w:t>
      </w:r>
    </w:p>
    <w:p w:rsidR="003B2D07" w:rsidRDefault="00C83216" w:rsidP="003B2D07">
      <w:pPr>
        <w:spacing w:after="0" w:line="240" w:lineRule="auto"/>
        <w:rPr>
          <w:rFonts w:eastAsia="Calibri" w:cstheme="minorHAnsi"/>
          <w:lang w:val="bg-BG"/>
        </w:rPr>
      </w:pPr>
      <w:r w:rsidRPr="000057A3">
        <w:rPr>
          <w:rFonts w:eastAsia="Calibri" w:cstheme="minorHAnsi"/>
          <w:lang w:val="bg-BG"/>
        </w:rPr>
        <w:t xml:space="preserve"> </w:t>
      </w:r>
      <w:r w:rsidR="003B2D07" w:rsidRPr="000057A3">
        <w:rPr>
          <w:rFonts w:eastAsia="Calibri" w:cstheme="minorHAnsi"/>
          <w:lang w:val="bg-BG"/>
        </w:rPr>
        <w:t>„24 май Ден н</w:t>
      </w:r>
      <w:r w:rsidR="00CD3F6C">
        <w:rPr>
          <w:rFonts w:eastAsia="Calibri" w:cstheme="minorHAnsi"/>
          <w:lang w:val="bg-BG"/>
        </w:rPr>
        <w:t>а Славянската писменост култура</w:t>
      </w:r>
    </w:p>
    <w:p w:rsidR="00C83216" w:rsidRDefault="00C83216" w:rsidP="003B2D07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 xml:space="preserve"> 6 септември ден на съединението</w:t>
      </w:r>
    </w:p>
    <w:p w:rsidR="00445262" w:rsidRPr="00445262" w:rsidRDefault="003B2D07" w:rsidP="00445262">
      <w:pPr>
        <w:spacing w:after="0" w:line="240" w:lineRule="auto"/>
        <w:rPr>
          <w:rFonts w:eastAsia="Calibri" w:cstheme="minorHAnsi"/>
          <w:lang w:val="bg-BG"/>
        </w:rPr>
      </w:pPr>
      <w:r>
        <w:rPr>
          <w:rFonts w:eastAsia="Calibri" w:cstheme="minorHAnsi"/>
          <w:lang w:val="bg-BG"/>
        </w:rPr>
        <w:t>„22 септември –ден на независимостта”</w:t>
      </w:r>
      <w:r w:rsidR="00C83216">
        <w:rPr>
          <w:rFonts w:eastAsia="Calibri" w:cstheme="minorHAnsi"/>
          <w:lang w:val="bg-BG"/>
        </w:rPr>
        <w:t xml:space="preserve"> </w:t>
      </w:r>
    </w:p>
    <w:p w:rsidR="004063E0" w:rsidRPr="004063E0" w:rsidRDefault="004063E0" w:rsidP="004063E0">
      <w:pPr>
        <w:autoSpaceDE w:val="0"/>
        <w:autoSpaceDN w:val="0"/>
        <w:adjustRightInd w:val="0"/>
        <w:spacing w:after="0" w:line="240" w:lineRule="auto"/>
        <w:rPr>
          <w:rFonts w:eastAsia="BritishCouncilSansCyr-Regular" w:cstheme="minorHAnsi"/>
          <w:b/>
          <w:i/>
          <w:lang w:val="bg-BG" w:eastAsia="bg-BG"/>
        </w:rPr>
      </w:pPr>
    </w:p>
    <w:p w:rsidR="00445262" w:rsidRPr="00445262" w:rsidRDefault="00445262" w:rsidP="00445262">
      <w:pPr>
        <w:spacing w:after="0" w:line="240" w:lineRule="auto"/>
        <w:rPr>
          <w:rFonts w:eastAsia="Calibri" w:cstheme="minorHAnsi"/>
          <w:b/>
          <w:lang w:val="bg-BG"/>
        </w:rPr>
      </w:pPr>
      <w:r w:rsidRPr="00445262">
        <w:rPr>
          <w:rFonts w:eastAsia="Calibri" w:cstheme="minorHAnsi"/>
          <w:b/>
        </w:rPr>
        <w:t>V</w:t>
      </w:r>
      <w:r w:rsidRPr="00445262">
        <w:rPr>
          <w:rFonts w:eastAsia="Calibri" w:cstheme="minorHAnsi"/>
          <w:b/>
          <w:lang w:val="bg-BG"/>
        </w:rPr>
        <w:t>ІІ.Организационна дейност:</w:t>
      </w:r>
    </w:p>
    <w:p w:rsidR="003B2D07" w:rsidRDefault="003B2D07" w:rsidP="00F7188C">
      <w:pPr>
        <w:spacing w:after="0" w:line="240" w:lineRule="auto"/>
      </w:pPr>
      <w:proofErr w:type="spellStart"/>
      <w:proofErr w:type="gramStart"/>
      <w:r w:rsidRPr="003F6C7D">
        <w:t>заседания</w:t>
      </w:r>
      <w:proofErr w:type="spellEnd"/>
      <w:proofErr w:type="gramEnd"/>
      <w:r w:rsidRPr="003F6C7D">
        <w:t xml:space="preserve"> </w:t>
      </w:r>
      <w:proofErr w:type="spellStart"/>
      <w:r w:rsidRPr="003F6C7D">
        <w:t>на</w:t>
      </w:r>
      <w:proofErr w:type="spellEnd"/>
      <w:r w:rsidRPr="003F6C7D">
        <w:t xml:space="preserve"> </w:t>
      </w:r>
      <w:proofErr w:type="spellStart"/>
      <w:r w:rsidRPr="003F6C7D">
        <w:t>настоятелството</w:t>
      </w:r>
      <w:proofErr w:type="spellEnd"/>
      <w:r w:rsidRPr="003F6C7D">
        <w:t xml:space="preserve"> - 4 </w:t>
      </w:r>
      <w:proofErr w:type="spellStart"/>
      <w:r w:rsidRPr="003F6C7D">
        <w:t>заседания</w:t>
      </w:r>
      <w:proofErr w:type="spellEnd"/>
      <w:r>
        <w:t xml:space="preserve"> </w:t>
      </w:r>
      <w:proofErr w:type="spellStart"/>
      <w:r>
        <w:t>относно</w:t>
      </w:r>
      <w:proofErr w:type="spellEnd"/>
      <w:r>
        <w:t xml:space="preserve"> 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читалището</w:t>
      </w:r>
      <w:proofErr w:type="spellEnd"/>
      <w:r>
        <w:t xml:space="preserve"> </w:t>
      </w:r>
    </w:p>
    <w:p w:rsidR="003B2D07" w:rsidRPr="003F6C7D" w:rsidRDefault="003B2D07" w:rsidP="00F7188C">
      <w:pPr>
        <w:spacing w:after="0" w:line="240" w:lineRule="auto"/>
      </w:pPr>
      <w:r>
        <w:t xml:space="preserve"> </w:t>
      </w:r>
      <w:proofErr w:type="spellStart"/>
      <w:proofErr w:type="gramStart"/>
      <w:r>
        <w:t>едно</w:t>
      </w:r>
      <w:proofErr w:type="spellEnd"/>
      <w:proofErr w:type="gramEnd"/>
      <w:r>
        <w:t xml:space="preserve"> </w:t>
      </w:r>
      <w:proofErr w:type="spellStart"/>
      <w:r>
        <w:t>заседание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проверителната</w:t>
      </w:r>
      <w:proofErr w:type="spellEnd"/>
      <w:r>
        <w:t xml:space="preserve"> </w:t>
      </w:r>
      <w:proofErr w:type="spellStart"/>
      <w:r>
        <w:t>комисия</w:t>
      </w:r>
      <w:proofErr w:type="spellEnd"/>
    </w:p>
    <w:p w:rsidR="00445262" w:rsidRPr="00445262" w:rsidRDefault="00445262" w:rsidP="00445262">
      <w:pPr>
        <w:spacing w:after="0" w:line="240" w:lineRule="auto"/>
        <w:rPr>
          <w:rFonts w:eastAsia="Calibri" w:cstheme="minorHAnsi"/>
          <w:lang w:val="bg-BG"/>
        </w:rPr>
      </w:pPr>
    </w:p>
    <w:p w:rsidR="00445262" w:rsidRPr="00E47FA3" w:rsidRDefault="00F7188C" w:rsidP="00F7188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  <w:lang w:val="bg-BG"/>
        </w:rPr>
        <w:t>•</w:t>
      </w:r>
      <w:proofErr w:type="spellStart"/>
      <w:r w:rsidR="00445262" w:rsidRPr="00445262">
        <w:rPr>
          <w:rFonts w:eastAsia="Calibri" w:cstheme="minorHAnsi"/>
          <w:b/>
        </w:rPr>
        <w:t>Общи</w:t>
      </w:r>
      <w:proofErr w:type="spellEnd"/>
      <w:r w:rsidR="00445262" w:rsidRPr="00445262">
        <w:rPr>
          <w:rFonts w:eastAsia="Calibri" w:cstheme="minorHAnsi"/>
          <w:b/>
        </w:rPr>
        <w:t xml:space="preserve"> </w:t>
      </w:r>
      <w:proofErr w:type="spellStart"/>
      <w:r w:rsidR="00445262" w:rsidRPr="00445262">
        <w:rPr>
          <w:rFonts w:eastAsia="Calibri" w:cstheme="minorHAnsi"/>
          <w:b/>
        </w:rPr>
        <w:t>събрания</w:t>
      </w:r>
      <w:proofErr w:type="spellEnd"/>
      <w:r w:rsidR="00445262" w:rsidRPr="00445262">
        <w:rPr>
          <w:rFonts w:eastAsia="Calibri" w:cstheme="minorHAnsi"/>
          <w:b/>
        </w:rPr>
        <w:t>:</w:t>
      </w:r>
    </w:p>
    <w:p w:rsidR="00E47FA3" w:rsidRPr="00F7188C" w:rsidRDefault="00E47FA3" w:rsidP="00F7188C">
      <w:pPr>
        <w:spacing w:after="0" w:line="240" w:lineRule="auto"/>
        <w:rPr>
          <w:rFonts w:eastAsia="Calibri" w:cstheme="minorHAnsi"/>
          <w:lang w:val="bg-BG"/>
        </w:rPr>
      </w:pPr>
      <w:r w:rsidRPr="00F7188C">
        <w:rPr>
          <w:lang w:val="bg-BG"/>
        </w:rPr>
        <w:t>1</w:t>
      </w:r>
      <w:r>
        <w:t xml:space="preserve"> </w:t>
      </w:r>
      <w:proofErr w:type="spellStart"/>
      <w:r w:rsidRPr="003F6C7D">
        <w:t>общо</w:t>
      </w:r>
      <w:proofErr w:type="spellEnd"/>
      <w:r w:rsidRPr="003F6C7D">
        <w:t xml:space="preserve"> </w:t>
      </w:r>
      <w:r>
        <w:t xml:space="preserve"> </w:t>
      </w:r>
      <w:r w:rsidRPr="00F7188C">
        <w:rPr>
          <w:lang w:val="bg-BG"/>
        </w:rPr>
        <w:t xml:space="preserve">отчетно </w:t>
      </w:r>
      <w:r>
        <w:t xml:space="preserve"> </w:t>
      </w:r>
      <w:proofErr w:type="spellStart"/>
      <w:r>
        <w:t>събрание</w:t>
      </w:r>
      <w:proofErr w:type="spellEnd"/>
      <w:r w:rsidRPr="00F7188C">
        <w:rPr>
          <w:lang w:val="bg-BG"/>
        </w:rPr>
        <w:t xml:space="preserve"> на </w:t>
      </w:r>
      <w:r w:rsidRPr="00F7188C">
        <w:rPr>
          <w:rFonts w:eastAsia="Calibri" w:cstheme="minorHAnsi"/>
        </w:rPr>
        <w:t>НЧ”Пробуда-19</w:t>
      </w:r>
      <w:r w:rsidRPr="00F7188C">
        <w:rPr>
          <w:rFonts w:eastAsia="Calibri" w:cstheme="minorHAnsi"/>
          <w:lang w:val="bg-BG"/>
        </w:rPr>
        <w:t>38</w:t>
      </w:r>
      <w:r w:rsidRPr="00F7188C">
        <w:rPr>
          <w:rFonts w:eastAsia="Calibri" w:cstheme="minorHAnsi"/>
        </w:rPr>
        <w:t>”</w:t>
      </w:r>
      <w:r w:rsidRPr="00F7188C">
        <w:rPr>
          <w:rFonts w:eastAsia="Calibri" w:cstheme="minorHAnsi"/>
          <w:lang w:val="bg-BG"/>
        </w:rPr>
        <w:t>с. Панаретовци</w:t>
      </w:r>
    </w:p>
    <w:p w:rsidR="00E47FA3" w:rsidRDefault="00E47FA3" w:rsidP="00E47FA3">
      <w:pPr>
        <w:spacing w:after="0" w:line="240" w:lineRule="auto"/>
      </w:pPr>
    </w:p>
    <w:p w:rsidR="00445262" w:rsidRDefault="00445262" w:rsidP="00445262">
      <w:pPr>
        <w:spacing w:after="0" w:line="240" w:lineRule="auto"/>
        <w:rPr>
          <w:rFonts w:eastAsia="Calibri" w:cstheme="minorHAnsi"/>
          <w:b/>
          <w:lang w:val="bg-BG"/>
        </w:rPr>
      </w:pPr>
      <w:proofErr w:type="gramStart"/>
      <w:r w:rsidRPr="00445262">
        <w:rPr>
          <w:rFonts w:eastAsia="Calibri" w:cstheme="minorHAnsi"/>
          <w:b/>
        </w:rPr>
        <w:t>V</w:t>
      </w:r>
      <w:r w:rsidRPr="00445262">
        <w:rPr>
          <w:rFonts w:eastAsia="Calibri" w:cstheme="minorHAnsi"/>
          <w:b/>
          <w:lang w:val="bg-BG"/>
        </w:rPr>
        <w:t>ІІI</w:t>
      </w:r>
      <w:r w:rsidR="00F7188C">
        <w:rPr>
          <w:rFonts w:eastAsia="Calibri" w:cstheme="minorHAnsi"/>
          <w:b/>
          <w:lang w:val="bg-BG"/>
        </w:rPr>
        <w:t>.</w:t>
      </w:r>
      <w:proofErr w:type="gramEnd"/>
      <w:r>
        <w:rPr>
          <w:rFonts w:eastAsia="Calibri" w:cstheme="minorHAnsi"/>
          <w:b/>
        </w:rPr>
        <w:t xml:space="preserve"> </w:t>
      </w:r>
      <w:proofErr w:type="spellStart"/>
      <w:r>
        <w:rPr>
          <w:rFonts w:eastAsia="Calibri" w:cstheme="minorHAnsi"/>
          <w:b/>
        </w:rPr>
        <w:t>Източ</w:t>
      </w:r>
      <w:proofErr w:type="spellEnd"/>
      <w:r>
        <w:rPr>
          <w:rFonts w:eastAsia="Calibri" w:cstheme="minorHAnsi"/>
          <w:b/>
          <w:lang w:val="bg-BG"/>
        </w:rPr>
        <w:t>н</w:t>
      </w:r>
      <w:proofErr w:type="spellStart"/>
      <w:r>
        <w:rPr>
          <w:rFonts w:eastAsia="Calibri" w:cstheme="minorHAnsi"/>
          <w:b/>
        </w:rPr>
        <w:t>ици</w:t>
      </w:r>
      <w:proofErr w:type="spellEnd"/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  <w:lang w:val="bg-BG"/>
        </w:rPr>
        <w:t>на финансиране за издръжка и дейност на читалището през 2023</w:t>
      </w:r>
    </w:p>
    <w:p w:rsidR="003B2D07" w:rsidRP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</w:rPr>
      </w:pPr>
      <w:proofErr w:type="spellStart"/>
      <w:r w:rsidRPr="003B2D07">
        <w:rPr>
          <w:rFonts w:cstheme="minorHAnsi"/>
        </w:rPr>
        <w:t>Субсидия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държавния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бюджет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делегирани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държавата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дейности</w:t>
      </w:r>
      <w:proofErr w:type="spellEnd"/>
      <w:r w:rsidR="00F7188C">
        <w:rPr>
          <w:rFonts w:cstheme="minorHAnsi"/>
          <w:lang w:val="bg-BG"/>
        </w:rPr>
        <w:t xml:space="preserve">                                                       </w:t>
      </w:r>
      <w:proofErr w:type="spellStart"/>
      <w:r w:rsidRPr="003B2D07">
        <w:rPr>
          <w:rFonts w:cstheme="minorHAnsi"/>
        </w:rPr>
        <w:t>Собствени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средства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членски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внос</w:t>
      </w:r>
      <w:proofErr w:type="spellEnd"/>
      <w:r w:rsidRPr="003B2D07">
        <w:rPr>
          <w:rFonts w:cstheme="minorHAnsi"/>
        </w:rPr>
        <w:t xml:space="preserve"> </w:t>
      </w:r>
    </w:p>
    <w:p w:rsidR="003B2D07" w:rsidRP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</w:rPr>
      </w:pPr>
      <w:proofErr w:type="spellStart"/>
      <w:r w:rsidRPr="003B2D07">
        <w:rPr>
          <w:rFonts w:cstheme="minorHAnsi"/>
        </w:rPr>
        <w:t>Финансиране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спечелени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проекти</w:t>
      </w:r>
      <w:proofErr w:type="spellEnd"/>
    </w:p>
    <w:p w:rsidR="003B2D07" w:rsidRP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</w:rPr>
      </w:pPr>
      <w:proofErr w:type="spellStart"/>
      <w:r w:rsidRPr="003B2D07">
        <w:rPr>
          <w:rFonts w:cstheme="minorHAnsi"/>
        </w:rPr>
        <w:t>Дарения</w:t>
      </w:r>
      <w:proofErr w:type="spellEnd"/>
    </w:p>
    <w:p w:rsidR="003B2D07" w:rsidRDefault="003B2D07" w:rsidP="00F7188C">
      <w:pPr>
        <w:shd w:val="clear" w:color="auto" w:fill="FFFFFF"/>
        <w:spacing w:after="360" w:line="408" w:lineRule="atLeast"/>
        <w:contextualSpacing/>
        <w:rPr>
          <w:rFonts w:cstheme="minorHAnsi"/>
          <w:lang w:val="bg-BG"/>
        </w:rPr>
      </w:pPr>
      <w:proofErr w:type="spellStart"/>
      <w:r w:rsidRPr="003B2D07">
        <w:rPr>
          <w:rFonts w:cstheme="minorHAnsi"/>
        </w:rPr>
        <w:t>Благотворителни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базари</w:t>
      </w:r>
      <w:proofErr w:type="spellEnd"/>
      <w:r w:rsidRPr="003B2D07">
        <w:rPr>
          <w:rFonts w:cstheme="minorHAnsi"/>
        </w:rPr>
        <w:t xml:space="preserve">  </w:t>
      </w:r>
    </w:p>
    <w:p w:rsidR="00F7188C" w:rsidRDefault="003B2D0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lang w:val="bg-BG"/>
        </w:rPr>
      </w:pPr>
      <w:proofErr w:type="spellStart"/>
      <w:r w:rsidRPr="003B2D07">
        <w:rPr>
          <w:rFonts w:cstheme="minorHAnsi"/>
          <w:b/>
          <w:bCs/>
        </w:rPr>
        <w:t>ЗАКЛЮЧЕНИЕ</w:t>
      </w:r>
      <w:proofErr w:type="gramStart"/>
      <w:r w:rsidRPr="003B2D07">
        <w:rPr>
          <w:rFonts w:cstheme="minorHAnsi"/>
          <w:b/>
          <w:bCs/>
        </w:rPr>
        <w:t>:</w:t>
      </w:r>
      <w:r w:rsidRPr="003B2D07">
        <w:rPr>
          <w:rFonts w:cstheme="minorHAnsi"/>
        </w:rPr>
        <w:t>Настоящият</w:t>
      </w:r>
      <w:proofErr w:type="spellEnd"/>
      <w:proofErr w:type="gramEnd"/>
      <w:r w:rsidRPr="003B2D07">
        <w:rPr>
          <w:rFonts w:cstheme="minorHAnsi"/>
        </w:rPr>
        <w:t xml:space="preserve">  </w:t>
      </w:r>
      <w:proofErr w:type="spellStart"/>
      <w:r w:rsidRPr="003B2D07">
        <w:rPr>
          <w:rFonts w:cstheme="minorHAnsi"/>
        </w:rPr>
        <w:t>едногодишен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план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развитие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Читалището</w:t>
      </w:r>
      <w:proofErr w:type="spellEnd"/>
      <w:r w:rsidRPr="003B2D07">
        <w:rPr>
          <w:rFonts w:cstheme="minorHAnsi"/>
        </w:rPr>
        <w:t xml:space="preserve"> е </w:t>
      </w:r>
      <w:proofErr w:type="spellStart"/>
      <w:r w:rsidRPr="003B2D07">
        <w:rPr>
          <w:rFonts w:cstheme="minorHAnsi"/>
        </w:rPr>
        <w:t>вариант</w:t>
      </w:r>
      <w:proofErr w:type="spellEnd"/>
      <w:r w:rsidRPr="003B2D07">
        <w:rPr>
          <w:rFonts w:cstheme="minorHAnsi"/>
        </w:rPr>
        <w:t xml:space="preserve"> и </w:t>
      </w:r>
      <w:proofErr w:type="spellStart"/>
      <w:r w:rsidRPr="003B2D07">
        <w:rPr>
          <w:rFonts w:cstheme="minorHAnsi"/>
        </w:rPr>
        <w:t>процес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във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времето</w:t>
      </w:r>
      <w:proofErr w:type="spellEnd"/>
      <w:r w:rsidRPr="003B2D07">
        <w:rPr>
          <w:rFonts w:cstheme="minorHAnsi"/>
        </w:rPr>
        <w:t xml:space="preserve">, </w:t>
      </w:r>
      <w:proofErr w:type="spellStart"/>
      <w:r w:rsidRPr="003B2D07">
        <w:rPr>
          <w:rFonts w:cstheme="minorHAnsi"/>
        </w:rPr>
        <w:t>един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от</w:t>
      </w:r>
      <w:proofErr w:type="spellEnd"/>
      <w:r w:rsidRPr="003B2D07">
        <w:rPr>
          <w:rFonts w:cstheme="minorHAnsi"/>
        </w:rPr>
        <w:t xml:space="preserve">  </w:t>
      </w:r>
      <w:proofErr w:type="spellStart"/>
      <w:r w:rsidRPr="003B2D07">
        <w:rPr>
          <w:rFonts w:cstheme="minorHAnsi"/>
        </w:rPr>
        <w:t>начините</w:t>
      </w:r>
      <w:proofErr w:type="spellEnd"/>
      <w:r w:rsidRPr="003B2D07">
        <w:rPr>
          <w:rFonts w:cstheme="minorHAnsi"/>
        </w:rPr>
        <w:t xml:space="preserve">, </w:t>
      </w:r>
      <w:proofErr w:type="spellStart"/>
      <w:r w:rsidRPr="003B2D07">
        <w:rPr>
          <w:rFonts w:cstheme="minorHAnsi"/>
        </w:rPr>
        <w:t>който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ще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се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търси</w:t>
      </w:r>
      <w:proofErr w:type="spellEnd"/>
      <w:r w:rsidRPr="003B2D07">
        <w:rPr>
          <w:rFonts w:cstheme="minorHAnsi"/>
        </w:rPr>
        <w:t xml:space="preserve"> в </w:t>
      </w:r>
      <w:proofErr w:type="spellStart"/>
      <w:r w:rsidRPr="003B2D07">
        <w:rPr>
          <w:rFonts w:cstheme="minorHAnsi"/>
        </w:rPr>
        <w:t>бъдеще</w:t>
      </w:r>
      <w:proofErr w:type="spellEnd"/>
      <w:r w:rsidRPr="003B2D07">
        <w:rPr>
          <w:rFonts w:cstheme="minorHAnsi"/>
        </w:rPr>
        <w:t xml:space="preserve">,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да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стимулира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развитието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  </w:t>
      </w:r>
      <w:proofErr w:type="spellStart"/>
      <w:r w:rsidRPr="003B2D07">
        <w:rPr>
          <w:rFonts w:cstheme="minorHAnsi"/>
        </w:rPr>
        <w:t>общността</w:t>
      </w:r>
      <w:proofErr w:type="spellEnd"/>
      <w:r w:rsidRPr="003B2D07">
        <w:rPr>
          <w:rFonts w:cstheme="minorHAnsi"/>
        </w:rPr>
        <w:t xml:space="preserve">. </w:t>
      </w:r>
      <w:proofErr w:type="spellStart"/>
      <w:r w:rsidRPr="003B2D07">
        <w:rPr>
          <w:rFonts w:cstheme="minorHAnsi"/>
        </w:rPr>
        <w:t>Годишният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план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за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работата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читалище</w:t>
      </w:r>
      <w:proofErr w:type="spellEnd"/>
      <w:r w:rsidRPr="003B2D07">
        <w:rPr>
          <w:rFonts w:cstheme="minorHAnsi"/>
        </w:rPr>
        <w:t xml:space="preserve"> </w:t>
      </w:r>
      <w:r w:rsidR="00914782">
        <w:rPr>
          <w:rFonts w:cstheme="minorHAnsi"/>
        </w:rPr>
        <w:t>„</w:t>
      </w:r>
      <w:proofErr w:type="spellStart"/>
      <w:r w:rsidR="00914782">
        <w:rPr>
          <w:rFonts w:cstheme="minorHAnsi"/>
        </w:rPr>
        <w:t>Пробуда</w:t>
      </w:r>
      <w:proofErr w:type="spellEnd"/>
      <w:r w:rsidR="00914782">
        <w:rPr>
          <w:rFonts w:cstheme="minorHAnsi"/>
        </w:rPr>
        <w:t xml:space="preserve">” </w:t>
      </w:r>
      <w:proofErr w:type="spellStart"/>
      <w:r w:rsidR="00914782">
        <w:rPr>
          <w:rFonts w:cstheme="minorHAnsi"/>
        </w:rPr>
        <w:t>с.Панаретовци</w:t>
      </w:r>
      <w:proofErr w:type="spellEnd"/>
      <w:r w:rsidR="00914782">
        <w:rPr>
          <w:rFonts w:cstheme="minorHAnsi"/>
        </w:rPr>
        <w:t xml:space="preserve"> </w:t>
      </w:r>
      <w:proofErr w:type="spellStart"/>
      <w:proofErr w:type="gramStart"/>
      <w:r w:rsidR="00914782">
        <w:rPr>
          <w:rFonts w:cstheme="minorHAnsi"/>
        </w:rPr>
        <w:t>за</w:t>
      </w:r>
      <w:proofErr w:type="spellEnd"/>
      <w:r w:rsidR="00914782">
        <w:rPr>
          <w:rFonts w:cstheme="minorHAnsi"/>
        </w:rPr>
        <w:t xml:space="preserve">  202</w:t>
      </w:r>
      <w:r w:rsidR="00CD3F6C">
        <w:rPr>
          <w:rFonts w:cstheme="minorHAnsi"/>
          <w:lang w:val="bg-BG"/>
        </w:rPr>
        <w:t>4</w:t>
      </w:r>
      <w:proofErr w:type="gramEnd"/>
      <w:r w:rsidRPr="003B2D07">
        <w:rPr>
          <w:rFonts w:cstheme="minorHAnsi"/>
        </w:rPr>
        <w:t xml:space="preserve"> г. е  </w:t>
      </w:r>
      <w:proofErr w:type="spellStart"/>
      <w:r w:rsidRPr="003B2D07">
        <w:rPr>
          <w:rFonts w:cstheme="minorHAnsi"/>
        </w:rPr>
        <w:t>приет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на</w:t>
      </w:r>
      <w:proofErr w:type="spellEnd"/>
      <w:r w:rsidRPr="003B2D07">
        <w:rPr>
          <w:rFonts w:cstheme="minorHAnsi"/>
        </w:rPr>
        <w:t xml:space="preserve"> </w:t>
      </w:r>
      <w:proofErr w:type="spellStart"/>
      <w:r w:rsidRPr="003B2D07">
        <w:rPr>
          <w:rFonts w:cstheme="minorHAnsi"/>
        </w:rPr>
        <w:t>редовно</w:t>
      </w:r>
      <w:proofErr w:type="spellEnd"/>
      <w:r w:rsidRPr="003B2D07">
        <w:rPr>
          <w:rFonts w:cstheme="minorHAnsi"/>
        </w:rPr>
        <w:t xml:space="preserve">  </w:t>
      </w:r>
      <w:proofErr w:type="spellStart"/>
      <w:r w:rsidRPr="003B2D07">
        <w:rPr>
          <w:rFonts w:cstheme="minorHAnsi"/>
        </w:rPr>
        <w:t>заседание</w:t>
      </w:r>
      <w:proofErr w:type="spellEnd"/>
      <w:r w:rsidR="00914782">
        <w:rPr>
          <w:rFonts w:cstheme="minorHAnsi"/>
        </w:rPr>
        <w:t xml:space="preserve">  </w:t>
      </w:r>
      <w:proofErr w:type="spellStart"/>
      <w:r w:rsidR="00914782">
        <w:rPr>
          <w:rFonts w:cstheme="minorHAnsi"/>
        </w:rPr>
        <w:t>на</w:t>
      </w:r>
      <w:proofErr w:type="spellEnd"/>
      <w:r w:rsidR="00914782">
        <w:rPr>
          <w:rFonts w:cstheme="minorHAnsi"/>
        </w:rPr>
        <w:t xml:space="preserve"> </w:t>
      </w:r>
      <w:proofErr w:type="spellStart"/>
      <w:r w:rsidR="00914782">
        <w:rPr>
          <w:rFonts w:cstheme="minorHAnsi"/>
        </w:rPr>
        <w:t>управителния</w:t>
      </w:r>
      <w:proofErr w:type="spellEnd"/>
      <w:r w:rsidR="00914782">
        <w:rPr>
          <w:rFonts w:cstheme="minorHAnsi"/>
        </w:rPr>
        <w:t xml:space="preserve">   </w:t>
      </w:r>
      <w:proofErr w:type="spellStart"/>
      <w:r w:rsidR="00914782">
        <w:rPr>
          <w:rFonts w:cstheme="minorHAnsi"/>
        </w:rPr>
        <w:t>съвет</w:t>
      </w:r>
      <w:proofErr w:type="spellEnd"/>
      <w:r w:rsidR="00914782">
        <w:rPr>
          <w:rFonts w:cstheme="minorHAnsi"/>
        </w:rPr>
        <w:t xml:space="preserve"> </w:t>
      </w:r>
      <w:proofErr w:type="spellStart"/>
      <w:r w:rsidR="00914782">
        <w:rPr>
          <w:rFonts w:cstheme="minorHAnsi"/>
        </w:rPr>
        <w:t>на</w:t>
      </w:r>
      <w:proofErr w:type="spellEnd"/>
      <w:r w:rsidR="00914782">
        <w:rPr>
          <w:rFonts w:cstheme="minorHAnsi"/>
        </w:rPr>
        <w:t xml:space="preserve">  </w:t>
      </w:r>
      <w:r w:rsidR="00CD3F6C">
        <w:rPr>
          <w:rFonts w:cstheme="minorHAnsi"/>
          <w:lang w:val="bg-BG"/>
        </w:rPr>
        <w:t>06</w:t>
      </w:r>
      <w:r w:rsidR="00914782">
        <w:rPr>
          <w:rFonts w:cstheme="minorHAnsi"/>
        </w:rPr>
        <w:t>. 11. 202</w:t>
      </w:r>
      <w:r w:rsidR="00CD3F6C">
        <w:rPr>
          <w:rFonts w:cstheme="minorHAnsi"/>
          <w:lang w:val="bg-BG"/>
        </w:rPr>
        <w:t>3</w:t>
      </w:r>
      <w:r w:rsidRPr="003B2D07">
        <w:rPr>
          <w:rFonts w:cstheme="minorHAnsi"/>
        </w:rPr>
        <w:t xml:space="preserve"> г.</w:t>
      </w:r>
    </w:p>
    <w:p w:rsidR="003B2D07" w:rsidRPr="00914782" w:rsidRDefault="003B2D0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lang w:val="bg-BG"/>
        </w:rPr>
      </w:pPr>
      <w:proofErr w:type="spellStart"/>
      <w:r w:rsidRPr="003B2D07">
        <w:rPr>
          <w:rFonts w:cstheme="minorHAnsi"/>
          <w:i/>
          <w:iCs/>
        </w:rPr>
        <w:t>Забележка</w:t>
      </w:r>
      <w:proofErr w:type="spellEnd"/>
      <w:r w:rsidRPr="003B2D07">
        <w:rPr>
          <w:rFonts w:cstheme="minorHAnsi"/>
          <w:i/>
          <w:iCs/>
        </w:rPr>
        <w:t xml:space="preserve">: </w:t>
      </w:r>
      <w:proofErr w:type="spellStart"/>
      <w:proofErr w:type="gramStart"/>
      <w:r w:rsidRPr="003B2D07">
        <w:rPr>
          <w:rFonts w:cstheme="minorHAnsi"/>
          <w:i/>
          <w:iCs/>
        </w:rPr>
        <w:t>Планът</w:t>
      </w:r>
      <w:proofErr w:type="spellEnd"/>
      <w:r w:rsidRPr="003B2D07">
        <w:rPr>
          <w:rFonts w:cstheme="minorHAnsi"/>
          <w:i/>
          <w:iCs/>
        </w:rPr>
        <w:t xml:space="preserve">  е</w:t>
      </w:r>
      <w:proofErr w:type="gram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отворен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за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допълнения</w:t>
      </w:r>
      <w:proofErr w:type="spellEnd"/>
      <w:r w:rsidRPr="003B2D07">
        <w:rPr>
          <w:rFonts w:cstheme="minorHAnsi"/>
          <w:i/>
          <w:iCs/>
        </w:rPr>
        <w:t xml:space="preserve"> и </w:t>
      </w:r>
      <w:proofErr w:type="spellStart"/>
      <w:r w:rsidRPr="003B2D07">
        <w:rPr>
          <w:rFonts w:cstheme="minorHAnsi"/>
          <w:i/>
          <w:iCs/>
        </w:rPr>
        <w:t>изменения</w:t>
      </w:r>
      <w:proofErr w:type="spellEnd"/>
      <w:r w:rsidRPr="003B2D07">
        <w:rPr>
          <w:rFonts w:cstheme="minorHAnsi"/>
          <w:i/>
          <w:iCs/>
        </w:rPr>
        <w:t xml:space="preserve"> .</w:t>
      </w:r>
      <w:proofErr w:type="spellStart"/>
      <w:r w:rsidRPr="003B2D07">
        <w:rPr>
          <w:rFonts w:cstheme="minorHAnsi"/>
          <w:i/>
          <w:iCs/>
        </w:rPr>
        <w:t>Отразява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най-общите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положения</w:t>
      </w:r>
      <w:proofErr w:type="spellEnd"/>
      <w:r w:rsidRPr="003B2D07">
        <w:rPr>
          <w:rFonts w:cstheme="minorHAnsi"/>
          <w:i/>
          <w:iCs/>
        </w:rPr>
        <w:t xml:space="preserve">, </w:t>
      </w:r>
      <w:proofErr w:type="spellStart"/>
      <w:r w:rsidRPr="003B2D07">
        <w:rPr>
          <w:rFonts w:cstheme="minorHAnsi"/>
          <w:i/>
          <w:iCs/>
        </w:rPr>
        <w:t>залегнали</w:t>
      </w:r>
      <w:proofErr w:type="spellEnd"/>
      <w:r w:rsidRPr="003B2D07">
        <w:rPr>
          <w:rFonts w:cstheme="minorHAnsi"/>
          <w:i/>
          <w:iCs/>
        </w:rPr>
        <w:t xml:space="preserve"> в </w:t>
      </w:r>
      <w:proofErr w:type="spellStart"/>
      <w:r w:rsidRPr="003B2D07">
        <w:rPr>
          <w:rFonts w:cstheme="minorHAnsi"/>
          <w:i/>
          <w:iCs/>
        </w:rPr>
        <w:t>плановете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за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работа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през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предстоящата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година.Изпълнението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ще</w:t>
      </w:r>
      <w:proofErr w:type="spellEnd"/>
      <w:r w:rsidRPr="003B2D07">
        <w:rPr>
          <w:rFonts w:cstheme="minorHAnsi"/>
          <w:i/>
          <w:iCs/>
        </w:rPr>
        <w:t xml:space="preserve"> е </w:t>
      </w:r>
      <w:proofErr w:type="spellStart"/>
      <w:r w:rsidRPr="003B2D07">
        <w:rPr>
          <w:rFonts w:cstheme="minorHAnsi"/>
          <w:i/>
          <w:iCs/>
        </w:rPr>
        <w:t>съобразено</w:t>
      </w:r>
      <w:proofErr w:type="spellEnd"/>
      <w:r w:rsidRPr="003B2D07">
        <w:rPr>
          <w:rFonts w:cstheme="minorHAnsi"/>
          <w:i/>
          <w:iCs/>
        </w:rPr>
        <w:t xml:space="preserve"> с </w:t>
      </w:r>
      <w:proofErr w:type="spellStart"/>
      <w:r w:rsidRPr="003B2D07">
        <w:rPr>
          <w:rFonts w:cstheme="minorHAnsi"/>
          <w:i/>
          <w:iCs/>
        </w:rPr>
        <w:t>противоепидемичните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мерки</w:t>
      </w:r>
      <w:proofErr w:type="spellEnd"/>
      <w:r w:rsidRPr="003B2D07">
        <w:rPr>
          <w:rFonts w:cstheme="minorHAnsi"/>
          <w:i/>
          <w:iCs/>
        </w:rPr>
        <w:t xml:space="preserve"> и </w:t>
      </w:r>
      <w:proofErr w:type="spellStart"/>
      <w:r w:rsidRPr="003B2D07">
        <w:rPr>
          <w:rFonts w:cstheme="minorHAnsi"/>
          <w:i/>
          <w:iCs/>
        </w:rPr>
        <w:t>заповедите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на</w:t>
      </w:r>
      <w:proofErr w:type="spellEnd"/>
      <w:r w:rsidRPr="003B2D07">
        <w:rPr>
          <w:rFonts w:cstheme="minorHAnsi"/>
          <w:i/>
          <w:iCs/>
        </w:rPr>
        <w:t xml:space="preserve"> МК  и МЗО.</w:t>
      </w:r>
    </w:p>
    <w:p w:rsidR="003B2D07" w:rsidRDefault="003B2D0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i/>
          <w:iCs/>
          <w:lang w:val="bg-BG"/>
        </w:rPr>
      </w:pPr>
      <w:proofErr w:type="spellStart"/>
      <w:r w:rsidRPr="003B2D07">
        <w:rPr>
          <w:rFonts w:cstheme="minorHAnsi"/>
          <w:i/>
          <w:iCs/>
        </w:rPr>
        <w:t>Председател</w:t>
      </w:r>
      <w:proofErr w:type="spellEnd"/>
      <w:r w:rsidRPr="003B2D07">
        <w:rPr>
          <w:rFonts w:cstheme="minorHAnsi"/>
          <w:i/>
          <w:iCs/>
        </w:rPr>
        <w:t xml:space="preserve">: </w:t>
      </w:r>
      <w:proofErr w:type="spellStart"/>
      <w:r w:rsidRPr="003B2D07">
        <w:rPr>
          <w:rFonts w:cstheme="minorHAnsi"/>
          <w:i/>
          <w:iCs/>
        </w:rPr>
        <w:t>Галин</w:t>
      </w:r>
      <w:proofErr w:type="spellEnd"/>
      <w:r w:rsidRPr="003B2D07">
        <w:rPr>
          <w:rFonts w:cstheme="minorHAnsi"/>
          <w:i/>
          <w:iCs/>
        </w:rPr>
        <w:t xml:space="preserve"> </w:t>
      </w:r>
      <w:proofErr w:type="spellStart"/>
      <w:r w:rsidRPr="003B2D07">
        <w:rPr>
          <w:rFonts w:cstheme="minorHAnsi"/>
          <w:i/>
          <w:iCs/>
        </w:rPr>
        <w:t>Миков</w:t>
      </w:r>
      <w:proofErr w:type="spellEnd"/>
      <w:r w:rsidRPr="003B2D07">
        <w:rPr>
          <w:rFonts w:cstheme="minorHAnsi"/>
          <w:i/>
          <w:iCs/>
        </w:rPr>
        <w:t xml:space="preserve">         .......................</w:t>
      </w:r>
    </w:p>
    <w:p w:rsidR="00B258E7" w:rsidRPr="00B258E7" w:rsidRDefault="00B258E7" w:rsidP="003B2D07">
      <w:pPr>
        <w:shd w:val="clear" w:color="auto" w:fill="FFFFFF"/>
        <w:spacing w:after="360" w:line="408" w:lineRule="atLeast"/>
        <w:ind w:right="29"/>
        <w:jc w:val="both"/>
        <w:rPr>
          <w:rFonts w:cstheme="minorHAnsi"/>
          <w:lang w:val="bg-BG"/>
        </w:rPr>
      </w:pPr>
      <w:r>
        <w:rPr>
          <w:rFonts w:cstheme="minorHAnsi"/>
          <w:i/>
          <w:iCs/>
          <w:lang w:val="bg-BG"/>
        </w:rPr>
        <w:t>Секретар:Веселина Миланова ......................</w:t>
      </w:r>
    </w:p>
    <w:p w:rsidR="003B2D07" w:rsidRPr="003B2D07" w:rsidRDefault="003B2D07" w:rsidP="003B2D07">
      <w:pPr>
        <w:ind w:left="300"/>
        <w:rPr>
          <w:rFonts w:cstheme="minorHAnsi"/>
        </w:rPr>
      </w:pPr>
    </w:p>
    <w:p w:rsidR="003B2D07" w:rsidRPr="003B2D07" w:rsidRDefault="003B2D07" w:rsidP="003B2D07">
      <w:pPr>
        <w:rPr>
          <w:rFonts w:cstheme="minorHAnsi"/>
          <w:b/>
        </w:rPr>
      </w:pPr>
    </w:p>
    <w:p w:rsidR="003B2D07" w:rsidRPr="003B2D07" w:rsidRDefault="003B2D07" w:rsidP="003B2D07">
      <w:pPr>
        <w:rPr>
          <w:rFonts w:cstheme="minorHAnsi"/>
          <w:b/>
        </w:rPr>
      </w:pPr>
    </w:p>
    <w:p w:rsidR="002812CE" w:rsidRPr="003B2D07" w:rsidRDefault="002812CE" w:rsidP="00445262">
      <w:pPr>
        <w:shd w:val="clear" w:color="auto" w:fill="FFFFFF"/>
        <w:spacing w:line="408" w:lineRule="atLeast"/>
        <w:ind w:right="-360"/>
        <w:rPr>
          <w:rFonts w:cstheme="minorHAnsi"/>
          <w:b/>
          <w:bCs/>
        </w:rPr>
      </w:pPr>
    </w:p>
    <w:p w:rsidR="00831756" w:rsidRPr="003B2D07" w:rsidRDefault="00831756" w:rsidP="00445262">
      <w:pPr>
        <w:shd w:val="clear" w:color="auto" w:fill="FFFFFF"/>
        <w:spacing w:after="0" w:line="240" w:lineRule="auto"/>
        <w:rPr>
          <w:rFonts w:eastAsia="Times New Roman" w:cstheme="minorHAnsi"/>
          <w:b/>
          <w:color w:val="787878"/>
          <w:spacing w:val="-5"/>
          <w:lang w:val="bg-BG"/>
        </w:rPr>
      </w:pPr>
    </w:p>
    <w:p w:rsidR="00831756" w:rsidRPr="00445262" w:rsidRDefault="00831756" w:rsidP="0044526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  <w:lang w:val="bg-BG"/>
        </w:rPr>
      </w:pPr>
    </w:p>
    <w:p w:rsidR="00831756" w:rsidRPr="00445262" w:rsidRDefault="00831756" w:rsidP="00445262">
      <w:pPr>
        <w:shd w:val="clear" w:color="auto" w:fill="FFFFFF"/>
        <w:spacing w:after="0" w:line="240" w:lineRule="auto"/>
        <w:rPr>
          <w:rFonts w:eastAsia="Times New Roman" w:cstheme="minorHAnsi"/>
          <w:color w:val="787878"/>
          <w:spacing w:val="-5"/>
        </w:rPr>
      </w:pPr>
    </w:p>
    <w:p w:rsidR="004D6DA0" w:rsidRPr="00445262" w:rsidRDefault="004D6DA0" w:rsidP="00445262">
      <w:pPr>
        <w:pStyle w:val="a8"/>
        <w:shd w:val="clear" w:color="auto" w:fill="FFFFFF"/>
        <w:spacing w:before="0" w:beforeAutospacing="0" w:after="360" w:afterAutospacing="0" w:line="408" w:lineRule="atLeast"/>
        <w:rPr>
          <w:rFonts w:asciiTheme="minorHAnsi" w:hAnsiTheme="minorHAnsi" w:cstheme="minorHAnsi"/>
          <w:color w:val="424242"/>
          <w:sz w:val="22"/>
          <w:szCs w:val="22"/>
          <w:lang w:val="bg-BG"/>
        </w:rPr>
      </w:pPr>
    </w:p>
    <w:p w:rsidR="004D6DA0" w:rsidRPr="002C649B" w:rsidRDefault="004D6DA0" w:rsidP="006D4890">
      <w:pPr>
        <w:rPr>
          <w:rFonts w:cstheme="minorHAnsi"/>
          <w:color w:val="424242"/>
          <w:lang w:val="bg-BG"/>
        </w:rPr>
      </w:pPr>
    </w:p>
    <w:p w:rsidR="006D4890" w:rsidRPr="004D6DA0" w:rsidRDefault="006D4890" w:rsidP="004548C7">
      <w:pPr>
        <w:rPr>
          <w:rFonts w:cstheme="minorHAnsi"/>
          <w:lang w:val="bg-BG" w:eastAsia="bg-BG"/>
        </w:rPr>
      </w:pPr>
    </w:p>
    <w:p w:rsidR="006D4890" w:rsidRPr="006D4890" w:rsidRDefault="006D4890" w:rsidP="004548C7">
      <w:pPr>
        <w:rPr>
          <w:rFonts w:cstheme="minorHAnsi"/>
          <w:lang w:val="bg-BG" w:eastAsia="bg-BG"/>
        </w:rPr>
      </w:pPr>
    </w:p>
    <w:p w:rsidR="00B220B4" w:rsidRPr="004548C7" w:rsidRDefault="00B220B4" w:rsidP="004548C7">
      <w:pPr>
        <w:rPr>
          <w:lang w:val="bg-BG" w:eastAsia="bg-BG"/>
        </w:rPr>
      </w:pPr>
    </w:p>
    <w:p w:rsidR="004548C7" w:rsidRDefault="004548C7" w:rsidP="009D7A84">
      <w:pPr>
        <w:pStyle w:val="a4"/>
        <w:jc w:val="both"/>
        <w:rPr>
          <w:rFonts w:asciiTheme="minorHAnsi" w:eastAsia="Arial Unicode MS" w:hAnsiTheme="minorHAnsi" w:cstheme="minorHAnsi"/>
        </w:rPr>
      </w:pPr>
    </w:p>
    <w:p w:rsidR="00894AC4" w:rsidRDefault="00894AC4" w:rsidP="00894AC4">
      <w:pPr>
        <w:pStyle w:val="a4"/>
        <w:jc w:val="both"/>
        <w:rPr>
          <w:rFonts w:ascii="Calibri" w:eastAsia="Arial Unicode MS" w:hAnsi="Calibri" w:cs="Calibri"/>
        </w:rPr>
      </w:pPr>
    </w:p>
    <w:p w:rsidR="00894AC4" w:rsidRDefault="00894AC4" w:rsidP="00894AC4">
      <w:pPr>
        <w:pStyle w:val="a4"/>
        <w:jc w:val="both"/>
        <w:rPr>
          <w:rFonts w:ascii="Calibri" w:eastAsia="Arial Unicode MS" w:hAnsi="Calibri" w:cs="Calibri"/>
        </w:rPr>
      </w:pPr>
    </w:p>
    <w:p w:rsidR="00FF1E18" w:rsidRDefault="00FF1E18" w:rsidP="00894AC4">
      <w:pPr>
        <w:pStyle w:val="a4"/>
        <w:jc w:val="both"/>
        <w:rPr>
          <w:rFonts w:ascii="Calibri" w:hAnsi="Calibri"/>
          <w:color w:val="000000"/>
        </w:rPr>
      </w:pPr>
    </w:p>
    <w:p w:rsidR="00165365" w:rsidRDefault="00165365"/>
    <w:sectPr w:rsidR="00165365" w:rsidSect="00DA1F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itishCouncilSansCy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E5B"/>
    <w:multiLevelType w:val="multilevel"/>
    <w:tmpl w:val="7208F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A2F24"/>
    <w:multiLevelType w:val="multilevel"/>
    <w:tmpl w:val="DADA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650" w:hanging="570"/>
      </w:pPr>
      <w:rPr>
        <w:rFonts w:ascii="Arial Narrow" w:eastAsia="Times New Roman" w:hAnsi="Arial Narro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75C1F"/>
    <w:multiLevelType w:val="hybridMultilevel"/>
    <w:tmpl w:val="0FB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BA7"/>
    <w:multiLevelType w:val="multilevel"/>
    <w:tmpl w:val="38160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FCC7D47"/>
    <w:multiLevelType w:val="multilevel"/>
    <w:tmpl w:val="D7D4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17297"/>
    <w:multiLevelType w:val="hybridMultilevel"/>
    <w:tmpl w:val="537ACB66"/>
    <w:lvl w:ilvl="0" w:tplc="45C284D4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6">
    <w:nsid w:val="207E44C0"/>
    <w:multiLevelType w:val="multilevel"/>
    <w:tmpl w:val="84226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733D0"/>
    <w:multiLevelType w:val="multilevel"/>
    <w:tmpl w:val="D3E81BC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33E45"/>
    <w:multiLevelType w:val="multilevel"/>
    <w:tmpl w:val="3ECC8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A2F27"/>
    <w:multiLevelType w:val="multilevel"/>
    <w:tmpl w:val="5CE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7E07D6"/>
    <w:multiLevelType w:val="hybridMultilevel"/>
    <w:tmpl w:val="C096BFD8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1">
    <w:nsid w:val="3A267DBF"/>
    <w:multiLevelType w:val="multilevel"/>
    <w:tmpl w:val="7326D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2301BB"/>
    <w:multiLevelType w:val="hybridMultilevel"/>
    <w:tmpl w:val="11CE8B28"/>
    <w:lvl w:ilvl="0" w:tplc="2C04E912">
      <w:start w:val="5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0941616"/>
    <w:multiLevelType w:val="hybridMultilevel"/>
    <w:tmpl w:val="7DC6BBAA"/>
    <w:lvl w:ilvl="0" w:tplc="0402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AF722A"/>
    <w:multiLevelType w:val="hybridMultilevel"/>
    <w:tmpl w:val="3300069C"/>
    <w:lvl w:ilvl="0" w:tplc="9E967F8A">
      <w:start w:val="8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526B0"/>
    <w:multiLevelType w:val="multilevel"/>
    <w:tmpl w:val="BDE69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A20CA6"/>
    <w:multiLevelType w:val="hybridMultilevel"/>
    <w:tmpl w:val="AB6CC2D8"/>
    <w:lvl w:ilvl="0" w:tplc="07523E9E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1276F"/>
    <w:multiLevelType w:val="hybridMultilevel"/>
    <w:tmpl w:val="2A6CCBF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346537"/>
    <w:multiLevelType w:val="multilevel"/>
    <w:tmpl w:val="8B5A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995E39"/>
    <w:multiLevelType w:val="hybridMultilevel"/>
    <w:tmpl w:val="6A664698"/>
    <w:lvl w:ilvl="0" w:tplc="B8FE7546">
      <w:start w:val="8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4"/>
  </w:num>
  <w:num w:numId="5">
    <w:abstractNumId w:val="19"/>
  </w:num>
  <w:num w:numId="6">
    <w:abstractNumId w:val="8"/>
  </w:num>
  <w:num w:numId="7">
    <w:abstractNumId w:val="18"/>
  </w:num>
  <w:num w:numId="8">
    <w:abstractNumId w:val="4"/>
  </w:num>
  <w:num w:numId="9">
    <w:abstractNumId w:val="6"/>
  </w:num>
  <w:num w:numId="10">
    <w:abstractNumId w:val="7"/>
  </w:num>
  <w:num w:numId="11">
    <w:abstractNumId w:val="13"/>
  </w:num>
  <w:num w:numId="12">
    <w:abstractNumId w:val="17"/>
  </w:num>
  <w:num w:numId="13">
    <w:abstractNumId w:val="15"/>
  </w:num>
  <w:num w:numId="14">
    <w:abstractNumId w:val="0"/>
  </w:num>
  <w:num w:numId="15">
    <w:abstractNumId w:val="2"/>
  </w:num>
  <w:num w:numId="16">
    <w:abstractNumId w:val="11"/>
  </w:num>
  <w:num w:numId="17">
    <w:abstractNumId w:val="12"/>
  </w:num>
  <w:num w:numId="18">
    <w:abstractNumId w:val="1"/>
  </w:num>
  <w:num w:numId="19">
    <w:abstractNumId w:val="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compat>
    <w:useFELayout/>
  </w:compat>
  <w:rsids>
    <w:rsidRoot w:val="00A320E0"/>
    <w:rsid w:val="000057A3"/>
    <w:rsid w:val="00007AEC"/>
    <w:rsid w:val="00061F6C"/>
    <w:rsid w:val="000B495C"/>
    <w:rsid w:val="000D7798"/>
    <w:rsid w:val="00165365"/>
    <w:rsid w:val="001C46A6"/>
    <w:rsid w:val="00257630"/>
    <w:rsid w:val="00275BB1"/>
    <w:rsid w:val="002812CE"/>
    <w:rsid w:val="002C649B"/>
    <w:rsid w:val="0035660F"/>
    <w:rsid w:val="003608DD"/>
    <w:rsid w:val="003868BD"/>
    <w:rsid w:val="003B2D07"/>
    <w:rsid w:val="003C5E61"/>
    <w:rsid w:val="004063E0"/>
    <w:rsid w:val="004419B0"/>
    <w:rsid w:val="00445262"/>
    <w:rsid w:val="004514CD"/>
    <w:rsid w:val="004548C7"/>
    <w:rsid w:val="00465C83"/>
    <w:rsid w:val="00480ABE"/>
    <w:rsid w:val="004C21C5"/>
    <w:rsid w:val="004D5944"/>
    <w:rsid w:val="004D6DA0"/>
    <w:rsid w:val="004E782B"/>
    <w:rsid w:val="0053597A"/>
    <w:rsid w:val="00555602"/>
    <w:rsid w:val="005E5A75"/>
    <w:rsid w:val="00641195"/>
    <w:rsid w:val="006D4890"/>
    <w:rsid w:val="00754B89"/>
    <w:rsid w:val="00831756"/>
    <w:rsid w:val="00894AC4"/>
    <w:rsid w:val="00914782"/>
    <w:rsid w:val="009174AC"/>
    <w:rsid w:val="00954CA8"/>
    <w:rsid w:val="009D7A84"/>
    <w:rsid w:val="00A320E0"/>
    <w:rsid w:val="00A96608"/>
    <w:rsid w:val="00B220B4"/>
    <w:rsid w:val="00B258E7"/>
    <w:rsid w:val="00B4378E"/>
    <w:rsid w:val="00B54EF8"/>
    <w:rsid w:val="00B927F2"/>
    <w:rsid w:val="00B94650"/>
    <w:rsid w:val="00BA2762"/>
    <w:rsid w:val="00BC3ACC"/>
    <w:rsid w:val="00C160B2"/>
    <w:rsid w:val="00C606B2"/>
    <w:rsid w:val="00C83216"/>
    <w:rsid w:val="00CA2363"/>
    <w:rsid w:val="00CD3F6C"/>
    <w:rsid w:val="00D93C9F"/>
    <w:rsid w:val="00DA1FC8"/>
    <w:rsid w:val="00E47FA3"/>
    <w:rsid w:val="00F7188C"/>
    <w:rsid w:val="00F9407F"/>
    <w:rsid w:val="00F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0E0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A320E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bg-BG" w:eastAsia="bg-BG"/>
    </w:rPr>
  </w:style>
  <w:style w:type="character" w:customStyle="1" w:styleId="a5">
    <w:name w:val="Подзаглавие Знак"/>
    <w:basedOn w:val="a0"/>
    <w:link w:val="a4"/>
    <w:rsid w:val="00A320E0"/>
    <w:rPr>
      <w:rFonts w:ascii="Cambria" w:eastAsia="Times New Roman" w:hAnsi="Cambria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A3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A320E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5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41195"/>
    <w:pPr>
      <w:ind w:left="720"/>
      <w:contextualSpacing/>
    </w:pPr>
  </w:style>
  <w:style w:type="character" w:styleId="ab">
    <w:name w:val="Emphasis"/>
    <w:basedOn w:val="a0"/>
    <w:uiPriority w:val="20"/>
    <w:qFormat/>
    <w:rsid w:val="004452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italishte_panaretovc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1155-BEFE-430E-B83F-A4FE354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веселина миланова </cp:lastModifiedBy>
  <cp:revision>11</cp:revision>
  <cp:lastPrinted>2023-11-07T12:49:00Z</cp:lastPrinted>
  <dcterms:created xsi:type="dcterms:W3CDTF">2022-11-08T11:21:00Z</dcterms:created>
  <dcterms:modified xsi:type="dcterms:W3CDTF">2023-11-07T13:00:00Z</dcterms:modified>
</cp:coreProperties>
</file>